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A890F" w14:textId="1E4CB82C" w:rsidR="00A65EB9" w:rsidRDefault="00421C0E">
      <w:pPr>
        <w:shd w:val="clear" w:color="auto" w:fill="FFFFFF"/>
        <w:spacing w:before="240" w:after="240"/>
        <w:rPr>
          <w:rFonts w:ascii="Open Sans" w:eastAsia="Open Sans" w:hAnsi="Open Sans" w:cs="Open Sans"/>
          <w:color w:val="333333"/>
          <w:sz w:val="21"/>
          <w:szCs w:val="21"/>
        </w:rPr>
      </w:pPr>
      <w:r>
        <w:rPr>
          <w:rFonts w:ascii="Open Sans" w:eastAsia="Open Sans" w:hAnsi="Open Sans" w:cs="Open Sans"/>
          <w:color w:val="333333"/>
          <w:sz w:val="21"/>
          <w:szCs w:val="21"/>
        </w:rPr>
        <w:t>Regulamin konkursu</w:t>
      </w:r>
      <w:r w:rsidR="00A65EB9">
        <w:rPr>
          <w:rFonts w:ascii="Open Sans" w:eastAsia="Open Sans" w:hAnsi="Open Sans" w:cs="Open Sans"/>
          <w:color w:val="333333"/>
          <w:sz w:val="21"/>
          <w:szCs w:val="21"/>
        </w:rPr>
        <w:t xml:space="preserve"> </w:t>
      </w:r>
      <w:r>
        <w:rPr>
          <w:rFonts w:ascii="Open Sans" w:eastAsia="Open Sans" w:hAnsi="Open Sans" w:cs="Open Sans"/>
          <w:color w:val="333333"/>
          <w:sz w:val="21"/>
          <w:szCs w:val="21"/>
        </w:rPr>
        <w:t xml:space="preserve"> </w:t>
      </w:r>
      <w:r w:rsidR="00A65EB9">
        <w:rPr>
          <w:rFonts w:ascii="Open Sans" w:eastAsia="Open Sans" w:hAnsi="Open Sans" w:cs="Open Sans"/>
          <w:color w:val="333333"/>
          <w:sz w:val="21"/>
          <w:szCs w:val="21"/>
        </w:rPr>
        <w:t>“</w:t>
      </w:r>
      <w:r w:rsidR="00BE5306">
        <w:rPr>
          <w:rStyle w:val="Pogrubienie"/>
        </w:rPr>
        <w:t>Pomysł na prezent walentynkowy”</w:t>
      </w:r>
    </w:p>
    <w:p w14:paraId="00000002" w14:textId="41609F42" w:rsidR="00AF710F" w:rsidRDefault="00421C0E">
      <w:pPr>
        <w:shd w:val="clear" w:color="auto" w:fill="FFFFFF"/>
        <w:spacing w:before="240" w:after="240"/>
        <w:rPr>
          <w:rFonts w:ascii="Open Sans" w:eastAsia="Open Sans" w:hAnsi="Open Sans" w:cs="Open Sans"/>
          <w:b/>
          <w:color w:val="333333"/>
          <w:sz w:val="21"/>
          <w:szCs w:val="21"/>
        </w:rPr>
      </w:pPr>
      <w:r>
        <w:rPr>
          <w:rFonts w:ascii="Open Sans" w:eastAsia="Open Sans" w:hAnsi="Open Sans" w:cs="Open Sans"/>
          <w:b/>
          <w:color w:val="333333"/>
          <w:sz w:val="21"/>
          <w:szCs w:val="21"/>
        </w:rPr>
        <w:t>§ 1. Definicje</w:t>
      </w:r>
    </w:p>
    <w:p w14:paraId="00000003" w14:textId="12FECF02" w:rsidR="00AF710F" w:rsidRDefault="00421C0E">
      <w:pPr>
        <w:numPr>
          <w:ilvl w:val="0"/>
          <w:numId w:val="11"/>
        </w:numPr>
        <w:shd w:val="clear" w:color="auto" w:fill="FFFFFF"/>
        <w:spacing w:before="240"/>
        <w:ind w:left="1000"/>
        <w:jc w:val="both"/>
      </w:pPr>
      <w:r>
        <w:rPr>
          <w:rFonts w:ascii="Open Sans" w:eastAsia="Open Sans" w:hAnsi="Open Sans" w:cs="Open Sans"/>
          <w:color w:val="333333"/>
          <w:sz w:val="21"/>
          <w:szCs w:val="21"/>
        </w:rPr>
        <w:t xml:space="preserve">„Konkurs”- konkurs pod nazwą </w:t>
      </w:r>
      <w:r w:rsidR="00BE5306">
        <w:rPr>
          <w:rFonts w:ascii="Open Sans" w:eastAsia="Open Sans" w:hAnsi="Open Sans" w:cs="Open Sans"/>
          <w:color w:val="333333"/>
          <w:sz w:val="21"/>
          <w:szCs w:val="21"/>
        </w:rPr>
        <w:t>“</w:t>
      </w:r>
      <w:r w:rsidR="00BE5306">
        <w:rPr>
          <w:rStyle w:val="Pogrubienie"/>
        </w:rPr>
        <w:t>Pomysł na prezent walentynkowy”</w:t>
      </w:r>
      <w:r w:rsidR="00C63881">
        <w:rPr>
          <w:rFonts w:ascii="Open Sans" w:eastAsia="Open Sans" w:hAnsi="Open Sans" w:cs="Open Sans"/>
          <w:color w:val="333333"/>
          <w:sz w:val="21"/>
          <w:szCs w:val="21"/>
        </w:rPr>
        <w:t>”</w:t>
      </w:r>
      <w:r>
        <w:rPr>
          <w:rFonts w:ascii="Open Sans" w:eastAsia="Open Sans" w:hAnsi="Open Sans" w:cs="Open Sans"/>
          <w:color w:val="333333"/>
          <w:sz w:val="21"/>
          <w:szCs w:val="21"/>
        </w:rPr>
        <w:t xml:space="preserve"> prowadzony jest na zasadach określonych w niniejszym Regulaminie.</w:t>
      </w:r>
    </w:p>
    <w:p w14:paraId="00000004" w14:textId="65F7EE7C" w:rsidR="00AF710F" w:rsidRDefault="00421C0E">
      <w:pPr>
        <w:numPr>
          <w:ilvl w:val="0"/>
          <w:numId w:val="11"/>
        </w:numPr>
        <w:shd w:val="clear" w:color="auto" w:fill="FFFFFF"/>
        <w:ind w:left="1000"/>
        <w:jc w:val="both"/>
      </w:pPr>
      <w:r>
        <w:rPr>
          <w:rFonts w:ascii="Open Sans" w:eastAsia="Open Sans" w:hAnsi="Open Sans" w:cs="Open Sans"/>
          <w:color w:val="333333"/>
          <w:sz w:val="21"/>
          <w:szCs w:val="21"/>
        </w:rPr>
        <w:t>„Organizator”-FUNDACJA</w:t>
      </w:r>
      <w:r w:rsidR="008371C2">
        <w:rPr>
          <w:rFonts w:ascii="Open Sans" w:eastAsia="Open Sans" w:hAnsi="Open Sans" w:cs="Open Sans"/>
          <w:color w:val="333333"/>
          <w:sz w:val="21"/>
          <w:szCs w:val="21"/>
        </w:rPr>
        <w:t xml:space="preserve"> COSINUS EDUKACJA SK</w:t>
      </w:r>
      <w:r>
        <w:rPr>
          <w:rFonts w:ascii="Open Sans" w:eastAsia="Open Sans" w:hAnsi="Open Sans" w:cs="Open Sans"/>
          <w:color w:val="333333"/>
          <w:sz w:val="21"/>
          <w:szCs w:val="21"/>
        </w:rPr>
        <w:t>, ul. Andrzeja Antosiewicza 2, 71-642 Szczecin NIP 8982220893</w:t>
      </w:r>
    </w:p>
    <w:p w14:paraId="00000005" w14:textId="77777777" w:rsidR="00AF710F" w:rsidRDefault="00421C0E">
      <w:pPr>
        <w:numPr>
          <w:ilvl w:val="0"/>
          <w:numId w:val="11"/>
        </w:numPr>
        <w:shd w:val="clear" w:color="auto" w:fill="FFFFFF"/>
        <w:spacing w:after="400"/>
        <w:ind w:left="1000"/>
        <w:jc w:val="both"/>
      </w:pPr>
      <w:r>
        <w:rPr>
          <w:rFonts w:ascii="Open Sans" w:eastAsia="Open Sans" w:hAnsi="Open Sans" w:cs="Open Sans"/>
          <w:color w:val="333333"/>
          <w:sz w:val="21"/>
          <w:szCs w:val="21"/>
        </w:rPr>
        <w:t xml:space="preserve">„Uczestnik” - osoba fizyczna zamieszkała na terytorium Rzeczypospolitej Polskiej, posiadająca pełną zdolność do czynności prawnych, </w:t>
      </w:r>
      <w:r>
        <w:rPr>
          <w:rFonts w:ascii="Open Sans" w:eastAsia="Open Sans" w:hAnsi="Open Sans" w:cs="Open Sans"/>
          <w:b/>
          <w:color w:val="333333"/>
          <w:sz w:val="21"/>
          <w:szCs w:val="21"/>
        </w:rPr>
        <w:t>która</w:t>
      </w:r>
      <w:r>
        <w:rPr>
          <w:rFonts w:ascii="Open Sans" w:eastAsia="Open Sans" w:hAnsi="Open Sans" w:cs="Open Sans"/>
          <w:color w:val="333333"/>
          <w:sz w:val="21"/>
          <w:szCs w:val="21"/>
        </w:rPr>
        <w:t xml:space="preserve"> </w:t>
      </w:r>
      <w:r>
        <w:rPr>
          <w:rFonts w:ascii="Open Sans" w:eastAsia="Open Sans" w:hAnsi="Open Sans" w:cs="Open Sans"/>
          <w:b/>
          <w:color w:val="333333"/>
          <w:sz w:val="21"/>
          <w:szCs w:val="21"/>
        </w:rPr>
        <w:t>ukończyła 18 lat</w:t>
      </w:r>
      <w:r>
        <w:rPr>
          <w:rFonts w:ascii="Open Sans" w:eastAsia="Open Sans" w:hAnsi="Open Sans" w:cs="Open Sans"/>
          <w:color w:val="333333"/>
          <w:sz w:val="21"/>
          <w:szCs w:val="21"/>
        </w:rPr>
        <w:t>. Uczestnikiem może być każdy użytkownik Facebooka.</w:t>
      </w:r>
    </w:p>
    <w:p w14:paraId="00000006" w14:textId="77777777" w:rsidR="00AF710F" w:rsidRDefault="00421C0E">
      <w:pPr>
        <w:shd w:val="clear" w:color="auto" w:fill="FFFFFF"/>
        <w:spacing w:before="240" w:after="240"/>
        <w:rPr>
          <w:rFonts w:ascii="Open Sans" w:eastAsia="Open Sans" w:hAnsi="Open Sans" w:cs="Open Sans"/>
          <w:b/>
          <w:color w:val="333333"/>
          <w:sz w:val="21"/>
          <w:szCs w:val="21"/>
        </w:rPr>
      </w:pPr>
      <w:r>
        <w:rPr>
          <w:rFonts w:ascii="Open Sans" w:eastAsia="Open Sans" w:hAnsi="Open Sans" w:cs="Open Sans"/>
          <w:b/>
          <w:color w:val="333333"/>
          <w:sz w:val="21"/>
          <w:szCs w:val="21"/>
        </w:rPr>
        <w:t>§ 2. Postanowienia ogólne</w:t>
      </w:r>
    </w:p>
    <w:p w14:paraId="00000007" w14:textId="1393D87D" w:rsidR="00AF710F" w:rsidRDefault="00421C0E">
      <w:pPr>
        <w:numPr>
          <w:ilvl w:val="0"/>
          <w:numId w:val="10"/>
        </w:numPr>
        <w:shd w:val="clear" w:color="auto" w:fill="FFFFFF"/>
        <w:spacing w:before="240"/>
        <w:ind w:left="1000"/>
        <w:jc w:val="both"/>
      </w:pPr>
      <w:r>
        <w:rPr>
          <w:rFonts w:ascii="Open Sans" w:eastAsia="Open Sans" w:hAnsi="Open Sans" w:cs="Open Sans"/>
          <w:color w:val="333333"/>
          <w:sz w:val="21"/>
          <w:szCs w:val="21"/>
        </w:rPr>
        <w:t xml:space="preserve">Konkurs nie jest związany, sponsorowany, popierany ani przeprowadzany przez serwis Instagram.com oraz Facebook.com. Facebook.com jest znakiem towarowym zastrzeżonym przez Meta </w:t>
      </w:r>
      <w:proofErr w:type="spellStart"/>
      <w:r>
        <w:rPr>
          <w:rFonts w:ascii="Open Sans" w:eastAsia="Open Sans" w:hAnsi="Open Sans" w:cs="Open Sans"/>
          <w:color w:val="333333"/>
          <w:sz w:val="21"/>
          <w:szCs w:val="21"/>
        </w:rPr>
        <w:t>INc.</w:t>
      </w:r>
      <w:proofErr w:type="spellEnd"/>
      <w:r>
        <w:rPr>
          <w:rFonts w:ascii="Open Sans" w:eastAsia="Open Sans" w:hAnsi="Open Sans" w:cs="Open Sans"/>
          <w:color w:val="333333"/>
          <w:sz w:val="21"/>
          <w:szCs w:val="21"/>
        </w:rPr>
        <w:t xml:space="preserve"> Informacje udzielane przez osobę zgłaszającą swój udział w Konkursie są informacjami udostępnionymi Organizatorowi</w:t>
      </w:r>
      <w:r w:rsidR="00284FE5">
        <w:rPr>
          <w:rFonts w:ascii="Open Sans" w:eastAsia="Open Sans" w:hAnsi="Open Sans" w:cs="Open Sans"/>
          <w:color w:val="333333"/>
          <w:sz w:val="21"/>
          <w:szCs w:val="21"/>
        </w:rPr>
        <w:t>, a nie portalowi Facebook.com</w:t>
      </w:r>
      <w:r>
        <w:rPr>
          <w:rFonts w:ascii="Open Sans" w:eastAsia="Open Sans" w:hAnsi="Open Sans" w:cs="Open Sans"/>
          <w:color w:val="333333"/>
          <w:sz w:val="21"/>
          <w:szCs w:val="21"/>
        </w:rPr>
        <w:t>. Zostaną one wykorzystane wyłącznie w celu przeprowadzenia Akcji.</w:t>
      </w:r>
    </w:p>
    <w:p w14:paraId="00000008" w14:textId="77777777" w:rsidR="00AF710F" w:rsidRDefault="00421C0E">
      <w:pPr>
        <w:numPr>
          <w:ilvl w:val="0"/>
          <w:numId w:val="10"/>
        </w:numPr>
        <w:shd w:val="clear" w:color="auto" w:fill="FFFFFF"/>
        <w:ind w:left="1000"/>
        <w:jc w:val="both"/>
      </w:pPr>
      <w:r>
        <w:rPr>
          <w:rFonts w:ascii="Open Sans" w:eastAsia="Open Sans" w:hAnsi="Open Sans" w:cs="Open Sans"/>
          <w:color w:val="333333"/>
          <w:sz w:val="21"/>
          <w:szCs w:val="21"/>
        </w:rPr>
        <w:t>Nagrody w Konkursie zapewnia Organizator Konkursu.</w:t>
      </w:r>
    </w:p>
    <w:p w14:paraId="00000009" w14:textId="77777777" w:rsidR="00AF710F" w:rsidRDefault="00421C0E">
      <w:pPr>
        <w:numPr>
          <w:ilvl w:val="0"/>
          <w:numId w:val="10"/>
        </w:numPr>
        <w:shd w:val="clear" w:color="auto" w:fill="FFFFFF"/>
        <w:ind w:left="1000"/>
        <w:jc w:val="both"/>
      </w:pPr>
      <w:r>
        <w:rPr>
          <w:rFonts w:ascii="Open Sans" w:eastAsia="Open Sans" w:hAnsi="Open Sans" w:cs="Open Sans"/>
          <w:color w:val="333333"/>
          <w:sz w:val="21"/>
          <w:szCs w:val="21"/>
        </w:rPr>
        <w:t>Uczestnictwo w Konkursie ma charakter dobrowolny i nieodpłatny.</w:t>
      </w:r>
    </w:p>
    <w:p w14:paraId="0000000A" w14:textId="77777777" w:rsidR="00AF710F" w:rsidRDefault="00421C0E">
      <w:pPr>
        <w:numPr>
          <w:ilvl w:val="0"/>
          <w:numId w:val="10"/>
        </w:numPr>
        <w:shd w:val="clear" w:color="auto" w:fill="FFFFFF"/>
        <w:spacing w:after="400"/>
        <w:ind w:left="1000"/>
        <w:jc w:val="both"/>
      </w:pPr>
      <w:r>
        <w:rPr>
          <w:rFonts w:ascii="Open Sans" w:eastAsia="Open Sans" w:hAnsi="Open Sans" w:cs="Open Sans"/>
          <w:color w:val="333333"/>
          <w:sz w:val="21"/>
          <w:szCs w:val="21"/>
        </w:rPr>
        <w:t>Regulamin określa zasady i warunki, na jakich odbywa się konkurs, w tym również zasady nadzoru nad jego przebiegiem i przebiegiem postępowania reklamacyjnego.</w:t>
      </w:r>
    </w:p>
    <w:p w14:paraId="0000000B" w14:textId="77777777" w:rsidR="00AF710F" w:rsidRDefault="00421C0E">
      <w:pPr>
        <w:shd w:val="clear" w:color="auto" w:fill="FFFFFF"/>
        <w:spacing w:before="240" w:after="240"/>
        <w:rPr>
          <w:rFonts w:ascii="Open Sans" w:eastAsia="Open Sans" w:hAnsi="Open Sans" w:cs="Open Sans"/>
          <w:b/>
          <w:color w:val="333333"/>
          <w:sz w:val="21"/>
          <w:szCs w:val="21"/>
        </w:rPr>
      </w:pPr>
      <w:r>
        <w:rPr>
          <w:rFonts w:ascii="Open Sans" w:eastAsia="Open Sans" w:hAnsi="Open Sans" w:cs="Open Sans"/>
          <w:b/>
          <w:color w:val="333333"/>
          <w:sz w:val="21"/>
          <w:szCs w:val="21"/>
        </w:rPr>
        <w:t>§ 3. Warunki uczestnictwa w Konkursie</w:t>
      </w:r>
    </w:p>
    <w:p w14:paraId="0000000C" w14:textId="04ED2788" w:rsidR="00AF710F" w:rsidRDefault="00421C0E">
      <w:pPr>
        <w:numPr>
          <w:ilvl w:val="0"/>
          <w:numId w:val="7"/>
        </w:numPr>
        <w:shd w:val="clear" w:color="auto" w:fill="FFFFFF"/>
        <w:spacing w:before="240"/>
        <w:ind w:left="1240"/>
        <w:jc w:val="both"/>
      </w:pPr>
      <w:r>
        <w:rPr>
          <w:rFonts w:ascii="Open Sans" w:eastAsia="Open Sans" w:hAnsi="Open Sans" w:cs="Open Sans"/>
          <w:color w:val="333333"/>
          <w:sz w:val="21"/>
          <w:szCs w:val="21"/>
        </w:rPr>
        <w:t>Konkurs przeprow</w:t>
      </w:r>
      <w:r w:rsidR="008371C2">
        <w:rPr>
          <w:rFonts w:ascii="Open Sans" w:eastAsia="Open Sans" w:hAnsi="Open Sans" w:cs="Open Sans"/>
          <w:color w:val="333333"/>
          <w:sz w:val="21"/>
          <w:szCs w:val="21"/>
        </w:rPr>
        <w:t>adzony zostani</w:t>
      </w:r>
      <w:r w:rsidR="00F52064">
        <w:rPr>
          <w:rFonts w:ascii="Open Sans" w:eastAsia="Open Sans" w:hAnsi="Open Sans" w:cs="Open Sans"/>
          <w:color w:val="333333"/>
          <w:sz w:val="21"/>
          <w:szCs w:val="21"/>
        </w:rPr>
        <w:t>e w</w:t>
      </w:r>
      <w:r w:rsidR="003C62F5">
        <w:rPr>
          <w:rFonts w:ascii="Open Sans" w:eastAsia="Open Sans" w:hAnsi="Open Sans" w:cs="Open Sans"/>
          <w:color w:val="333333"/>
          <w:sz w:val="21"/>
          <w:szCs w:val="21"/>
        </w:rPr>
        <w:t xml:space="preserve"> terminie od 14.02.2024 do 26</w:t>
      </w:r>
      <w:r>
        <w:rPr>
          <w:rFonts w:ascii="Open Sans" w:eastAsia="Open Sans" w:hAnsi="Open Sans" w:cs="Open Sans"/>
          <w:color w:val="333333"/>
          <w:sz w:val="21"/>
          <w:szCs w:val="21"/>
        </w:rPr>
        <w:t>.02.2024 roku</w:t>
      </w:r>
      <w:r w:rsidR="003C62F5">
        <w:rPr>
          <w:rFonts w:ascii="Open Sans" w:eastAsia="Open Sans" w:hAnsi="Open Sans" w:cs="Open Sans"/>
          <w:color w:val="333333"/>
          <w:sz w:val="21"/>
          <w:szCs w:val="21"/>
        </w:rPr>
        <w:t xml:space="preserve"> do godziny 11:00</w:t>
      </w:r>
      <w:r>
        <w:rPr>
          <w:rFonts w:ascii="Open Sans" w:eastAsia="Open Sans" w:hAnsi="Open Sans" w:cs="Open Sans"/>
          <w:color w:val="333333"/>
          <w:sz w:val="21"/>
          <w:szCs w:val="21"/>
        </w:rPr>
        <w:t>.</w:t>
      </w:r>
    </w:p>
    <w:p w14:paraId="0000000D" w14:textId="77777777" w:rsidR="00AF710F" w:rsidRDefault="00421C0E">
      <w:pPr>
        <w:numPr>
          <w:ilvl w:val="0"/>
          <w:numId w:val="7"/>
        </w:numPr>
        <w:shd w:val="clear" w:color="auto" w:fill="FFFFFF"/>
        <w:ind w:left="1240"/>
        <w:jc w:val="both"/>
      </w:pPr>
      <w:r>
        <w:rPr>
          <w:rFonts w:ascii="Open Sans" w:eastAsia="Open Sans" w:hAnsi="Open Sans" w:cs="Open Sans"/>
          <w:color w:val="333333"/>
          <w:sz w:val="21"/>
          <w:szCs w:val="21"/>
        </w:rPr>
        <w:t>Warunkiem uczestnictwa jest:</w:t>
      </w:r>
    </w:p>
    <w:p w14:paraId="25694E54" w14:textId="77777777" w:rsidR="003C62F5" w:rsidRPr="003C62F5" w:rsidRDefault="00421C0E" w:rsidP="003C62F5">
      <w:pPr>
        <w:pStyle w:val="Akapitzlist"/>
        <w:numPr>
          <w:ilvl w:val="0"/>
          <w:numId w:val="13"/>
        </w:numPr>
        <w:jc w:val="both"/>
      </w:pPr>
      <w:r w:rsidRPr="003C62F5">
        <w:rPr>
          <w:rFonts w:ascii="Open Sans" w:eastAsia="Open Sans" w:hAnsi="Open Sans" w:cs="Open Sans"/>
          <w:color w:val="333333"/>
          <w:sz w:val="21"/>
          <w:szCs w:val="21"/>
        </w:rPr>
        <w:t>zapoznanie się i akceptacja niniejszego Regulaminu,</w:t>
      </w:r>
    </w:p>
    <w:p w14:paraId="003D52F2" w14:textId="77777777" w:rsidR="003C62F5" w:rsidRPr="003C62F5" w:rsidRDefault="00421C0E" w:rsidP="003C62F5">
      <w:pPr>
        <w:pStyle w:val="Akapitzlist"/>
        <w:numPr>
          <w:ilvl w:val="0"/>
          <w:numId w:val="13"/>
        </w:numPr>
        <w:jc w:val="both"/>
      </w:pPr>
      <w:r w:rsidRPr="003C62F5">
        <w:rPr>
          <w:rFonts w:ascii="Open Sans" w:eastAsia="Open Sans" w:hAnsi="Open Sans" w:cs="Open Sans"/>
          <w:color w:val="333333"/>
          <w:sz w:val="21"/>
          <w:szCs w:val="21"/>
        </w:rPr>
        <w:t>spełnienie warunków bycia Uczestnikiem Konkursu wg definicji zawartej w niniejszym Regulaminie,</w:t>
      </w:r>
    </w:p>
    <w:p w14:paraId="00000010" w14:textId="79CE73CC" w:rsidR="00AF710F" w:rsidRDefault="00421C0E" w:rsidP="003C62F5">
      <w:pPr>
        <w:pStyle w:val="Akapitzlist"/>
        <w:numPr>
          <w:ilvl w:val="0"/>
          <w:numId w:val="13"/>
        </w:numPr>
        <w:jc w:val="both"/>
      </w:pPr>
      <w:r w:rsidRPr="003C62F5">
        <w:rPr>
          <w:rFonts w:ascii="Open Sans" w:eastAsia="Open Sans" w:hAnsi="Open Sans" w:cs="Open Sans"/>
          <w:color w:val="333333"/>
          <w:sz w:val="21"/>
          <w:szCs w:val="21"/>
        </w:rPr>
        <w:t>wykonanie zadania umożliwiającego udział w Konkursie, o którym mowa w paragrafie 4 ust. 2.</w:t>
      </w:r>
    </w:p>
    <w:p w14:paraId="00000011" w14:textId="77777777" w:rsidR="00AF710F" w:rsidRDefault="00421C0E">
      <w:pPr>
        <w:shd w:val="clear" w:color="auto" w:fill="FFFFFF"/>
        <w:spacing w:before="240" w:after="240"/>
        <w:rPr>
          <w:rFonts w:ascii="Open Sans" w:eastAsia="Open Sans" w:hAnsi="Open Sans" w:cs="Open Sans"/>
          <w:b/>
          <w:color w:val="333333"/>
          <w:sz w:val="21"/>
          <w:szCs w:val="21"/>
        </w:rPr>
      </w:pPr>
      <w:r>
        <w:rPr>
          <w:rFonts w:ascii="Open Sans" w:eastAsia="Open Sans" w:hAnsi="Open Sans" w:cs="Open Sans"/>
          <w:b/>
          <w:color w:val="333333"/>
          <w:sz w:val="21"/>
          <w:szCs w:val="21"/>
        </w:rPr>
        <w:t>§ 4. Zasady i rozstrzygnięcie Konkursu</w:t>
      </w:r>
    </w:p>
    <w:p w14:paraId="0241ED1D" w14:textId="77777777" w:rsidR="003C62F5" w:rsidRPr="003C62F5" w:rsidRDefault="00421C0E" w:rsidP="00F24C78">
      <w:pPr>
        <w:numPr>
          <w:ilvl w:val="0"/>
          <w:numId w:val="3"/>
        </w:numPr>
        <w:shd w:val="clear" w:color="auto" w:fill="FFFFFF"/>
        <w:spacing w:before="240"/>
        <w:ind w:left="1240"/>
        <w:jc w:val="both"/>
      </w:pPr>
      <w:r w:rsidRPr="003C62F5">
        <w:rPr>
          <w:rFonts w:ascii="Open Sans" w:eastAsia="Open Sans" w:hAnsi="Open Sans" w:cs="Open Sans"/>
          <w:color w:val="333333"/>
          <w:sz w:val="21"/>
          <w:szCs w:val="21"/>
        </w:rPr>
        <w:t>Nad prawidłowym przebiegiem Konkursu czuwa powołana Komisja Konkursowa, która składa się z minimum dwóch pracowników Szkoły</w:t>
      </w:r>
      <w:r w:rsidR="003C62F5">
        <w:rPr>
          <w:rFonts w:ascii="Open Sans" w:eastAsia="Open Sans" w:hAnsi="Open Sans" w:cs="Open Sans"/>
          <w:color w:val="333333"/>
          <w:sz w:val="21"/>
          <w:szCs w:val="21"/>
        </w:rPr>
        <w:t>.</w:t>
      </w:r>
    </w:p>
    <w:p w14:paraId="00000013" w14:textId="6CF15B21" w:rsidR="00AF710F" w:rsidRDefault="00421C0E" w:rsidP="00F24C78">
      <w:pPr>
        <w:numPr>
          <w:ilvl w:val="0"/>
          <w:numId w:val="3"/>
        </w:numPr>
        <w:shd w:val="clear" w:color="auto" w:fill="FFFFFF"/>
        <w:spacing w:before="240"/>
        <w:ind w:left="1240"/>
        <w:jc w:val="both"/>
      </w:pPr>
      <w:r w:rsidRPr="003C62F5">
        <w:rPr>
          <w:rFonts w:ascii="Open Sans" w:eastAsia="Open Sans" w:hAnsi="Open Sans" w:cs="Open Sans"/>
          <w:color w:val="333333"/>
          <w:sz w:val="21"/>
          <w:szCs w:val="21"/>
        </w:rPr>
        <w:t xml:space="preserve">Aby wziąć udział w </w:t>
      </w:r>
      <w:r w:rsidRPr="003C62F5">
        <w:rPr>
          <w:rFonts w:ascii="Open Sans" w:eastAsia="Open Sans" w:hAnsi="Open Sans" w:cs="Open Sans"/>
          <w:color w:val="333333"/>
          <w:sz w:val="24"/>
          <w:szCs w:val="24"/>
        </w:rPr>
        <w:t>konkursie należy zamieścić krótki tekst, będący odpowiedzią na pytanie zawarte w nazwie k</w:t>
      </w:r>
      <w:r w:rsidR="00A65EB9" w:rsidRPr="003C62F5">
        <w:rPr>
          <w:rFonts w:ascii="Open Sans" w:eastAsia="Open Sans" w:hAnsi="Open Sans" w:cs="Open Sans"/>
          <w:color w:val="333333"/>
          <w:sz w:val="24"/>
          <w:szCs w:val="24"/>
        </w:rPr>
        <w:t>onkursu</w:t>
      </w:r>
      <w:r w:rsidR="00BE5306" w:rsidRPr="003C62F5">
        <w:rPr>
          <w:rFonts w:ascii="Open Sans" w:eastAsia="Open Sans" w:hAnsi="Open Sans" w:cs="Open Sans"/>
          <w:color w:val="333333"/>
          <w:sz w:val="24"/>
          <w:szCs w:val="24"/>
        </w:rPr>
        <w:t xml:space="preserve"> </w:t>
      </w:r>
      <w:r w:rsidR="00BE5306" w:rsidRPr="003C62F5">
        <w:rPr>
          <w:rFonts w:ascii="Times New Roman" w:eastAsia="Open Sans" w:hAnsi="Times New Roman" w:cs="Times New Roman"/>
          <w:color w:val="333333"/>
          <w:sz w:val="24"/>
          <w:szCs w:val="24"/>
        </w:rPr>
        <w:t>“</w:t>
      </w:r>
      <w:r w:rsidR="00BE5306" w:rsidRPr="003C62F5">
        <w:rPr>
          <w:rStyle w:val="Pogrubienie"/>
          <w:rFonts w:ascii="Times New Roman" w:hAnsi="Times New Roman" w:cs="Times New Roman"/>
          <w:sz w:val="24"/>
          <w:szCs w:val="24"/>
        </w:rPr>
        <w:t>Pomysł na prezent walentynkowy”</w:t>
      </w:r>
      <w:r w:rsidRPr="003C62F5">
        <w:rPr>
          <w:rFonts w:ascii="Times New Roman" w:eastAsia="Open Sans" w:hAnsi="Times New Roman" w:cs="Times New Roman"/>
          <w:color w:val="333333"/>
          <w:sz w:val="24"/>
          <w:szCs w:val="24"/>
        </w:rPr>
        <w:t>,</w:t>
      </w:r>
      <w:r w:rsidRPr="003C62F5">
        <w:rPr>
          <w:rFonts w:ascii="Open Sans" w:eastAsia="Open Sans" w:hAnsi="Open Sans" w:cs="Open Sans"/>
          <w:color w:val="333333"/>
          <w:sz w:val="24"/>
          <w:szCs w:val="24"/>
        </w:rPr>
        <w:t xml:space="preserve">  zamieścić go w komentarzu pod postem konkursowym na Facebooku</w:t>
      </w:r>
      <w:r w:rsidR="00284FE5" w:rsidRPr="003C62F5">
        <w:rPr>
          <w:rFonts w:ascii="Open Sans" w:eastAsia="Open Sans" w:hAnsi="Open Sans" w:cs="Open Sans"/>
          <w:color w:val="333333"/>
          <w:sz w:val="24"/>
          <w:szCs w:val="24"/>
        </w:rPr>
        <w:t>.</w:t>
      </w:r>
      <w:r w:rsidR="00284FE5" w:rsidRPr="003C62F5">
        <w:rPr>
          <w:rFonts w:ascii="Open Sans" w:eastAsia="Open Sans" w:hAnsi="Open Sans" w:cs="Open Sans"/>
          <w:b/>
          <w:color w:val="333333"/>
          <w:sz w:val="24"/>
          <w:szCs w:val="24"/>
        </w:rPr>
        <w:t xml:space="preserve"> </w:t>
      </w:r>
      <w:r w:rsidRPr="003C62F5">
        <w:rPr>
          <w:rFonts w:ascii="Open Sans" w:eastAsia="Open Sans" w:hAnsi="Open Sans" w:cs="Open Sans"/>
          <w:color w:val="333333"/>
          <w:sz w:val="24"/>
          <w:szCs w:val="24"/>
        </w:rPr>
        <w:t xml:space="preserve">Uczestnik Konkursu </w:t>
      </w:r>
      <w:r w:rsidR="00BE5306" w:rsidRPr="003C62F5">
        <w:rPr>
          <w:rFonts w:ascii="Times New Roman" w:eastAsia="Open Sans" w:hAnsi="Times New Roman" w:cs="Times New Roman"/>
          <w:color w:val="333333"/>
          <w:sz w:val="24"/>
          <w:szCs w:val="24"/>
        </w:rPr>
        <w:t>“</w:t>
      </w:r>
      <w:r w:rsidR="00BE5306" w:rsidRPr="003C62F5">
        <w:rPr>
          <w:rStyle w:val="Pogrubienie"/>
          <w:rFonts w:ascii="Times New Roman" w:hAnsi="Times New Roman" w:cs="Times New Roman"/>
          <w:sz w:val="24"/>
          <w:szCs w:val="24"/>
        </w:rPr>
        <w:t>Pomysł na prezent walentynkowy”</w:t>
      </w:r>
      <w:r w:rsidR="00BE5306" w:rsidRPr="003C62F5">
        <w:rPr>
          <w:rStyle w:val="Pogrubienie"/>
          <w:sz w:val="24"/>
          <w:szCs w:val="24"/>
        </w:rPr>
        <w:t xml:space="preserve"> </w:t>
      </w:r>
      <w:r w:rsidRPr="003C62F5">
        <w:rPr>
          <w:rFonts w:ascii="Open Sans" w:eastAsia="Open Sans" w:hAnsi="Open Sans" w:cs="Open Sans"/>
          <w:color w:val="333333"/>
          <w:sz w:val="24"/>
          <w:szCs w:val="24"/>
        </w:rPr>
        <w:t>wyraża</w:t>
      </w:r>
      <w:r w:rsidRPr="003C62F5">
        <w:rPr>
          <w:rFonts w:ascii="Open Sans" w:eastAsia="Open Sans" w:hAnsi="Open Sans" w:cs="Open Sans"/>
          <w:color w:val="333333"/>
          <w:sz w:val="21"/>
          <w:szCs w:val="21"/>
        </w:rPr>
        <w:t xml:space="preserve"> zgodę na publikację swojego tekstu utrwalonego podczas udziału w ww. </w:t>
      </w:r>
      <w:r w:rsidR="00A65EB9" w:rsidRPr="003C62F5">
        <w:rPr>
          <w:rFonts w:ascii="Open Sans" w:eastAsia="Open Sans" w:hAnsi="Open Sans" w:cs="Open Sans"/>
          <w:color w:val="333333"/>
          <w:sz w:val="21"/>
          <w:szCs w:val="21"/>
        </w:rPr>
        <w:t>Konkursie przez Fundację Cosinus Edukacja SK</w:t>
      </w:r>
      <w:r w:rsidRPr="003C62F5">
        <w:rPr>
          <w:rFonts w:ascii="Open Sans" w:eastAsia="Open Sans" w:hAnsi="Open Sans" w:cs="Open Sans"/>
          <w:color w:val="333333"/>
          <w:sz w:val="21"/>
          <w:szCs w:val="21"/>
        </w:rPr>
        <w:t xml:space="preserve"> (administratora) w celu ewentualnego zaprezentowania nagrodzonyc</w:t>
      </w:r>
      <w:r w:rsidR="00A65EB9" w:rsidRPr="003C62F5">
        <w:rPr>
          <w:rFonts w:ascii="Open Sans" w:eastAsia="Open Sans" w:hAnsi="Open Sans" w:cs="Open Sans"/>
          <w:color w:val="333333"/>
          <w:sz w:val="21"/>
          <w:szCs w:val="21"/>
        </w:rPr>
        <w:t>h prac na fanpage Cosinus Skierniewice</w:t>
      </w:r>
      <w:r w:rsidRPr="003C62F5">
        <w:rPr>
          <w:rFonts w:ascii="Open Sans" w:eastAsia="Open Sans" w:hAnsi="Open Sans" w:cs="Open Sans"/>
          <w:color w:val="333333"/>
          <w:sz w:val="21"/>
          <w:szCs w:val="21"/>
        </w:rPr>
        <w:t xml:space="preserve"> na platformie Facebook.</w:t>
      </w:r>
    </w:p>
    <w:p w14:paraId="00000014" w14:textId="1DC9FCC8"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lastRenderedPageBreak/>
        <w:t>Uczestnik, który zamieści swój tekst jako odpowiedź konkursową, oświadcza że jest posiadaczem praw autorskich udostępnionego tekstu i został on wymyślony przez niego. Organizator zastrzega możliwość wykluczenia tekstu, do których autor komentarza nie posiada praw autorskich.</w:t>
      </w:r>
    </w:p>
    <w:p w14:paraId="00000015" w14:textId="68F33F79"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t xml:space="preserve">Nagrody otrzymają trzy osoby, które zdobędą najwięcej reakcji (lubię to, super, </w:t>
      </w:r>
      <w:proofErr w:type="spellStart"/>
      <w:r>
        <w:rPr>
          <w:rFonts w:ascii="Open Sans" w:eastAsia="Open Sans" w:hAnsi="Open Sans" w:cs="Open Sans"/>
          <w:color w:val="333333"/>
          <w:sz w:val="21"/>
          <w:szCs w:val="21"/>
        </w:rPr>
        <w:t>haha</w:t>
      </w:r>
      <w:proofErr w:type="spellEnd"/>
      <w:r>
        <w:rPr>
          <w:rFonts w:ascii="Open Sans" w:eastAsia="Open Sans" w:hAnsi="Open Sans" w:cs="Open Sans"/>
          <w:color w:val="333333"/>
          <w:sz w:val="21"/>
          <w:szCs w:val="21"/>
        </w:rPr>
        <w:t xml:space="preserve"> itd.) pod swoim tekstem. </w:t>
      </w:r>
    </w:p>
    <w:p w14:paraId="00000016" w14:textId="3997D018"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t>Przy rozstrzygnięciu konkursu brane będą pod uwagę teksty opublikowane po</w:t>
      </w:r>
      <w:r w:rsidR="00A65EB9">
        <w:rPr>
          <w:rFonts w:ascii="Open Sans" w:eastAsia="Open Sans" w:hAnsi="Open Sans" w:cs="Open Sans"/>
          <w:color w:val="333333"/>
          <w:sz w:val="21"/>
          <w:szCs w:val="21"/>
        </w:rPr>
        <w:t>dczas trwania konkursu tj. od 14</w:t>
      </w:r>
      <w:r>
        <w:rPr>
          <w:rFonts w:ascii="Open Sans" w:eastAsia="Open Sans" w:hAnsi="Open Sans" w:cs="Open Sans"/>
          <w:color w:val="333333"/>
          <w:sz w:val="21"/>
          <w:szCs w:val="21"/>
        </w:rPr>
        <w:t>.</w:t>
      </w:r>
      <w:r w:rsidR="003C62F5">
        <w:rPr>
          <w:rFonts w:ascii="Open Sans" w:eastAsia="Open Sans" w:hAnsi="Open Sans" w:cs="Open Sans"/>
          <w:color w:val="333333"/>
          <w:sz w:val="21"/>
          <w:szCs w:val="21"/>
        </w:rPr>
        <w:t>02.2024 roku do 26.02.2024 r. do godziny 11:00</w:t>
      </w:r>
      <w:r>
        <w:rPr>
          <w:rFonts w:ascii="Open Sans" w:eastAsia="Open Sans" w:hAnsi="Open Sans" w:cs="Open Sans"/>
          <w:color w:val="333333"/>
          <w:sz w:val="21"/>
          <w:szCs w:val="21"/>
        </w:rPr>
        <w:t>.</w:t>
      </w:r>
    </w:p>
    <w:p w14:paraId="00000017" w14:textId="77777777"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t>W Akcji nie mogą brać udziału reprezentanci, udziałowcy, pracownicy, współpracownicy Organizatora oraz ich wstępni, zstępni, rodzeństwo, małżonkowie i osoby związane z nimi z tytułu przysposobienia, opieki lub kurateli.</w:t>
      </w:r>
    </w:p>
    <w:p w14:paraId="00000018" w14:textId="77777777"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t>Przystępując do Konkursu, Uczestnik oświadcza, że jest wyłącznym autorem pracy konkursowej i posiada wszelkie autorskie prawa majątkowe do pracy konkursowej, a prawa te nie zostały ograniczone na rzecz osoby trzeciej oraz nie naruszają praw osób trzecich.</w:t>
      </w:r>
    </w:p>
    <w:p w14:paraId="00000019" w14:textId="77777777"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t>Przedstawiciel Organizatora sprawdza zgodność prac konkursowych Uczestników z Regulaminem. Jeśli praca konkursowa nie spełnia warunków Regulaminu, Organizator ma prawo wykluczyć ją z Konkursu. Uczestnik zostanie powiadomiony o wykluczeniu go z Konkursu.</w:t>
      </w:r>
    </w:p>
    <w:p w14:paraId="0000001A" w14:textId="77777777"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t>Nagrody rzeczowe nie mogą zostać odsprzedane i nie podlegają wymianie na gotówkę.</w:t>
      </w:r>
    </w:p>
    <w:p w14:paraId="0000001B" w14:textId="77777777"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t>Z chwilą zamieszczenia komentarza pod postem, tj. przesłania odpowiedzi konkursowej, Uczestnik udziela Organizatorowi Konkursu nieograniczonej terytorialnie licencji niewyłącznej do korzystania z pracy konkursowej zgłoszonej przez Uczestnika Konkursu na okres nieograniczony czasowo wraz z zezwoleniem na wykonywanie zależnego prawa autorskiego tj. prawa do korzystania i rozporządzania przez Organizatora Konkursu opracowaniem Pracy konkursowej wraz z prawem do udzielania dalszych zezwoleń osobom trzecim, na następujących polach eksploatacji:</w:t>
      </w:r>
    </w:p>
    <w:p w14:paraId="0000001C" w14:textId="77777777" w:rsidR="00AF710F" w:rsidRDefault="00421C0E">
      <w:pPr>
        <w:numPr>
          <w:ilvl w:val="1"/>
          <w:numId w:val="3"/>
        </w:numPr>
        <w:ind w:left="2660"/>
        <w:jc w:val="both"/>
      </w:pPr>
      <w:r>
        <w:rPr>
          <w:rFonts w:ascii="Open Sans" w:eastAsia="Open Sans" w:hAnsi="Open Sans" w:cs="Open Sans"/>
          <w:color w:val="333333"/>
          <w:sz w:val="21"/>
          <w:szCs w:val="21"/>
        </w:rPr>
        <w:t>wykorzystywanie pracy konkursowej w całości lub we fragmentach;</w:t>
      </w:r>
    </w:p>
    <w:p w14:paraId="0000001D" w14:textId="77777777" w:rsidR="00AF710F" w:rsidRDefault="00421C0E">
      <w:pPr>
        <w:numPr>
          <w:ilvl w:val="1"/>
          <w:numId w:val="3"/>
        </w:numPr>
        <w:ind w:left="2660"/>
        <w:jc w:val="both"/>
      </w:pPr>
      <w:r>
        <w:rPr>
          <w:rFonts w:ascii="Open Sans" w:eastAsia="Open Sans" w:hAnsi="Open Sans" w:cs="Open Sans"/>
          <w:color w:val="333333"/>
          <w:sz w:val="21"/>
          <w:szCs w:val="21"/>
        </w:rPr>
        <w:t>w zakresie utrwalania i zwielokrotniania Pracy konkursowej - wytwarzanie określoną techniką egzemplarzy, w tym techniką drukarską, reprograficzną, zapisu magnetycznego oraz techniką cyfrową;</w:t>
      </w:r>
    </w:p>
    <w:p w14:paraId="0000001E" w14:textId="77777777" w:rsidR="00AF710F" w:rsidRDefault="00421C0E">
      <w:pPr>
        <w:numPr>
          <w:ilvl w:val="1"/>
          <w:numId w:val="3"/>
        </w:numPr>
        <w:ind w:left="2660"/>
        <w:jc w:val="both"/>
      </w:pPr>
      <w:r>
        <w:rPr>
          <w:rFonts w:ascii="Open Sans" w:eastAsia="Open Sans" w:hAnsi="Open Sans" w:cs="Open Sans"/>
          <w:color w:val="333333"/>
          <w:sz w:val="21"/>
          <w:szCs w:val="21"/>
        </w:rPr>
        <w:t>w zakresie obrotu oryginałem albo egzemplarzami na których Prace konkursową utrwalono - wprowadzanie do obrotu, użyczenie lub najem oryginału albo egzemplarzy;</w:t>
      </w:r>
    </w:p>
    <w:p w14:paraId="0000001F" w14:textId="77777777" w:rsidR="00AF710F" w:rsidRDefault="00421C0E">
      <w:pPr>
        <w:numPr>
          <w:ilvl w:val="1"/>
          <w:numId w:val="3"/>
        </w:numPr>
        <w:ind w:left="2660"/>
        <w:jc w:val="both"/>
      </w:pPr>
      <w:r>
        <w:rPr>
          <w:rFonts w:ascii="Open Sans" w:eastAsia="Open Sans" w:hAnsi="Open Sans" w:cs="Open Sans"/>
          <w:color w:val="333333"/>
          <w:sz w:val="21"/>
          <w:szCs w:val="21"/>
        </w:rPr>
        <w:t>publiczne wykonanie, wystawienie, wyświetlenie, odtwarzanie;</w:t>
      </w:r>
    </w:p>
    <w:p w14:paraId="00000020" w14:textId="77777777" w:rsidR="00AF710F" w:rsidRDefault="00421C0E">
      <w:pPr>
        <w:numPr>
          <w:ilvl w:val="1"/>
          <w:numId w:val="3"/>
        </w:numPr>
        <w:ind w:left="2660"/>
        <w:jc w:val="both"/>
      </w:pPr>
      <w:r>
        <w:rPr>
          <w:rFonts w:ascii="Open Sans" w:eastAsia="Open Sans" w:hAnsi="Open Sans" w:cs="Open Sans"/>
          <w:color w:val="333333"/>
          <w:sz w:val="21"/>
          <w:szCs w:val="21"/>
        </w:rPr>
        <w:t>udostępnienie Pracy konkursowej w taki sposób, aby każdy miał do niej dostęp w miejscu i czasie przez siebie wybranym;</w:t>
      </w:r>
    </w:p>
    <w:p w14:paraId="00000021" w14:textId="77777777" w:rsidR="00AF710F" w:rsidRDefault="00421C0E">
      <w:pPr>
        <w:numPr>
          <w:ilvl w:val="1"/>
          <w:numId w:val="3"/>
        </w:numPr>
        <w:ind w:left="2660"/>
        <w:jc w:val="both"/>
      </w:pPr>
      <w:r>
        <w:rPr>
          <w:rFonts w:ascii="Open Sans" w:eastAsia="Open Sans" w:hAnsi="Open Sans" w:cs="Open Sans"/>
          <w:color w:val="333333"/>
          <w:sz w:val="21"/>
          <w:szCs w:val="21"/>
        </w:rPr>
        <w:t>zezwalanie na wykonywanie praw zależnych na polach eksploatacji wskazanych powyżej, w tym na dokonywanie zmian, przeróbek, łączenie z innymi utworami w całości lub w części.</w:t>
      </w:r>
    </w:p>
    <w:p w14:paraId="00000022" w14:textId="77777777" w:rsidR="00AF710F" w:rsidRDefault="00421C0E">
      <w:pPr>
        <w:numPr>
          <w:ilvl w:val="0"/>
          <w:numId w:val="3"/>
        </w:numPr>
        <w:shd w:val="clear" w:color="auto" w:fill="FFFFFF"/>
        <w:ind w:left="1240"/>
        <w:jc w:val="both"/>
      </w:pPr>
      <w:r>
        <w:rPr>
          <w:rFonts w:ascii="Open Sans" w:eastAsia="Open Sans" w:hAnsi="Open Sans" w:cs="Open Sans"/>
          <w:color w:val="333333"/>
          <w:sz w:val="21"/>
          <w:szCs w:val="21"/>
        </w:rPr>
        <w:t>Praca konkursowa nie może naruszać powszechnie obowiązujących przepisów prawa lub postanowień Regulaminu, a także zasad współżycia społecznego oraz dobrych obyczajów. W szczególności Praca konkursowa nie może nawoływać od agresji, zawierać treści obraźliwych, wulgarnych, propagujących spożywanie alkoholu i innych środków odurzających, reklamowych.</w:t>
      </w:r>
    </w:p>
    <w:p w14:paraId="00000023" w14:textId="0A942971" w:rsidR="00AF710F" w:rsidRDefault="00421C0E">
      <w:pPr>
        <w:numPr>
          <w:ilvl w:val="0"/>
          <w:numId w:val="3"/>
        </w:numPr>
        <w:shd w:val="clear" w:color="auto" w:fill="FFFFFF"/>
        <w:spacing w:after="400"/>
        <w:ind w:left="1240"/>
        <w:jc w:val="both"/>
      </w:pPr>
      <w:r>
        <w:rPr>
          <w:rFonts w:ascii="Open Sans" w:eastAsia="Open Sans" w:hAnsi="Open Sans" w:cs="Open Sans"/>
          <w:color w:val="333333"/>
          <w:sz w:val="21"/>
          <w:szCs w:val="21"/>
        </w:rPr>
        <w:t xml:space="preserve">Organizator w przypadku uznania, że żadna z prac konkursowych nie zasługuje na wygraną zastrzega sobie prawo niewyłonienia zwycięzcy konkursu. W przypadku braku uzyskania jakiegokolwiek zgłoszenia do dnia </w:t>
      </w:r>
      <w:r w:rsidR="00284FE5">
        <w:rPr>
          <w:rFonts w:ascii="Open Sans" w:eastAsia="Open Sans" w:hAnsi="Open Sans" w:cs="Open Sans"/>
          <w:color w:val="333333"/>
          <w:sz w:val="21"/>
          <w:szCs w:val="21"/>
        </w:rPr>
        <w:t>28.02.2024r. do</w:t>
      </w:r>
      <w:r>
        <w:rPr>
          <w:rFonts w:ascii="Open Sans" w:eastAsia="Open Sans" w:hAnsi="Open Sans" w:cs="Open Sans"/>
          <w:color w:val="333333"/>
          <w:sz w:val="21"/>
          <w:szCs w:val="21"/>
        </w:rPr>
        <w:t xml:space="preserve"> godziny 23:59 - organizator zastrzega sobie prawo do przedłużenia konkursu, podpartego zaktualizowanym regulaminem.</w:t>
      </w:r>
    </w:p>
    <w:p w14:paraId="00000024" w14:textId="77777777" w:rsidR="00AF710F" w:rsidRDefault="00421C0E">
      <w:pPr>
        <w:shd w:val="clear" w:color="auto" w:fill="FFFFFF"/>
        <w:spacing w:before="240" w:after="240"/>
        <w:rPr>
          <w:rFonts w:ascii="Open Sans" w:eastAsia="Open Sans" w:hAnsi="Open Sans" w:cs="Open Sans"/>
          <w:b/>
          <w:color w:val="333333"/>
          <w:sz w:val="21"/>
          <w:szCs w:val="21"/>
        </w:rPr>
      </w:pPr>
      <w:r>
        <w:rPr>
          <w:rFonts w:ascii="Open Sans" w:eastAsia="Open Sans" w:hAnsi="Open Sans" w:cs="Open Sans"/>
          <w:b/>
          <w:color w:val="333333"/>
          <w:sz w:val="21"/>
          <w:szCs w:val="21"/>
        </w:rPr>
        <w:lastRenderedPageBreak/>
        <w:t>§ 5. Nagroda -  wydanie</w:t>
      </w:r>
    </w:p>
    <w:p w14:paraId="00000025" w14:textId="77777777" w:rsidR="00AF710F" w:rsidRDefault="00421C0E">
      <w:pPr>
        <w:numPr>
          <w:ilvl w:val="0"/>
          <w:numId w:val="8"/>
        </w:numPr>
        <w:shd w:val="clear" w:color="auto" w:fill="FFFFFF"/>
        <w:spacing w:before="240" w:after="400"/>
        <w:ind w:left="1240"/>
        <w:jc w:val="both"/>
      </w:pPr>
      <w:r>
        <w:rPr>
          <w:rFonts w:ascii="Open Sans" w:eastAsia="Open Sans" w:hAnsi="Open Sans" w:cs="Open Sans"/>
          <w:color w:val="333333"/>
          <w:sz w:val="21"/>
          <w:szCs w:val="21"/>
        </w:rPr>
        <w:t>Nagrodzone zostaną trzy miejsca.</w:t>
      </w:r>
    </w:p>
    <w:p w14:paraId="00000026" w14:textId="2D631BDC" w:rsidR="00AF710F" w:rsidRDefault="00421C0E">
      <w:pPr>
        <w:shd w:val="clear" w:color="auto" w:fill="FFFFFF"/>
        <w:spacing w:before="240" w:after="240"/>
        <w:ind w:left="720"/>
        <w:jc w:val="both"/>
        <w:rPr>
          <w:rFonts w:ascii="Open Sans" w:eastAsia="Open Sans" w:hAnsi="Open Sans" w:cs="Open Sans"/>
          <w:color w:val="333333"/>
          <w:sz w:val="21"/>
          <w:szCs w:val="21"/>
        </w:rPr>
      </w:pPr>
      <w:r>
        <w:rPr>
          <w:rFonts w:ascii="Open Sans" w:eastAsia="Open Sans" w:hAnsi="Open Sans" w:cs="Open Sans"/>
          <w:color w:val="333333"/>
          <w:sz w:val="21"/>
          <w:szCs w:val="21"/>
        </w:rPr>
        <w:t xml:space="preserve">Nagrodą główną w konkursie jest </w:t>
      </w:r>
      <w:r w:rsidR="00A65EB9">
        <w:rPr>
          <w:rFonts w:ascii="Open Sans" w:eastAsia="Open Sans" w:hAnsi="Open Sans" w:cs="Open Sans"/>
          <w:color w:val="333333"/>
          <w:sz w:val="21"/>
          <w:szCs w:val="21"/>
        </w:rPr>
        <w:t>parasol</w:t>
      </w:r>
      <w:r>
        <w:rPr>
          <w:rFonts w:ascii="Open Sans" w:eastAsia="Open Sans" w:hAnsi="Open Sans" w:cs="Open Sans"/>
          <w:color w:val="333333"/>
          <w:sz w:val="21"/>
          <w:szCs w:val="21"/>
        </w:rPr>
        <w:t xml:space="preserve"> z logo Cosinus</w:t>
      </w:r>
    </w:p>
    <w:p w14:paraId="00000027" w14:textId="5045787F" w:rsidR="00AF710F" w:rsidRDefault="00421C0E">
      <w:pPr>
        <w:shd w:val="clear" w:color="auto" w:fill="FFFFFF"/>
        <w:spacing w:before="240" w:after="240"/>
        <w:ind w:left="720"/>
        <w:jc w:val="both"/>
        <w:rPr>
          <w:rFonts w:ascii="Open Sans" w:eastAsia="Open Sans" w:hAnsi="Open Sans" w:cs="Open Sans"/>
          <w:color w:val="333333"/>
          <w:sz w:val="21"/>
          <w:szCs w:val="21"/>
        </w:rPr>
      </w:pPr>
      <w:r>
        <w:rPr>
          <w:rFonts w:ascii="Open Sans" w:eastAsia="Open Sans" w:hAnsi="Open Sans" w:cs="Open Sans"/>
          <w:color w:val="333333"/>
          <w:sz w:val="21"/>
          <w:szCs w:val="21"/>
        </w:rPr>
        <w:t>Nagroda za zajęcie 2 miejsca</w:t>
      </w:r>
      <w:r w:rsidR="00A65EB9">
        <w:rPr>
          <w:rFonts w:ascii="Open Sans" w:eastAsia="Open Sans" w:hAnsi="Open Sans" w:cs="Open Sans"/>
          <w:color w:val="333333"/>
          <w:sz w:val="21"/>
          <w:szCs w:val="21"/>
        </w:rPr>
        <w:t>: pendrive</w:t>
      </w:r>
      <w:r>
        <w:rPr>
          <w:rFonts w:ascii="Open Sans" w:eastAsia="Open Sans" w:hAnsi="Open Sans" w:cs="Open Sans"/>
          <w:color w:val="333333"/>
          <w:sz w:val="21"/>
          <w:szCs w:val="21"/>
        </w:rPr>
        <w:t xml:space="preserve"> z logo Cosinus</w:t>
      </w:r>
    </w:p>
    <w:p w14:paraId="00000028" w14:textId="25F218AA" w:rsidR="00AF710F" w:rsidRDefault="00421C0E">
      <w:pPr>
        <w:shd w:val="clear" w:color="auto" w:fill="FFFFFF"/>
        <w:spacing w:before="240" w:after="240"/>
        <w:ind w:left="720"/>
        <w:jc w:val="both"/>
        <w:rPr>
          <w:rFonts w:ascii="Open Sans" w:eastAsia="Open Sans" w:hAnsi="Open Sans" w:cs="Open Sans"/>
          <w:color w:val="333333"/>
          <w:sz w:val="21"/>
          <w:szCs w:val="21"/>
        </w:rPr>
      </w:pPr>
      <w:r>
        <w:rPr>
          <w:rFonts w:ascii="Open Sans" w:eastAsia="Open Sans" w:hAnsi="Open Sans" w:cs="Open Sans"/>
          <w:color w:val="333333"/>
          <w:sz w:val="21"/>
          <w:szCs w:val="21"/>
        </w:rPr>
        <w:t xml:space="preserve">Nagroda za zajęcie 3 miejsca: </w:t>
      </w:r>
      <w:r w:rsidR="00A65EB9">
        <w:rPr>
          <w:rFonts w:ascii="Open Sans" w:eastAsia="Open Sans" w:hAnsi="Open Sans" w:cs="Open Sans"/>
          <w:color w:val="333333"/>
          <w:sz w:val="21"/>
          <w:szCs w:val="21"/>
        </w:rPr>
        <w:t>zatyczka do kamerki</w:t>
      </w:r>
      <w:r>
        <w:rPr>
          <w:rFonts w:ascii="Open Sans" w:eastAsia="Open Sans" w:hAnsi="Open Sans" w:cs="Open Sans"/>
          <w:color w:val="333333"/>
          <w:sz w:val="21"/>
          <w:szCs w:val="21"/>
        </w:rPr>
        <w:t xml:space="preserve"> z logo Cosinus</w:t>
      </w:r>
    </w:p>
    <w:p w14:paraId="00000029" w14:textId="6682083D" w:rsidR="00AF710F" w:rsidRDefault="00421C0E">
      <w:pPr>
        <w:numPr>
          <w:ilvl w:val="0"/>
          <w:numId w:val="4"/>
        </w:numPr>
        <w:shd w:val="clear" w:color="auto" w:fill="FFFFFF"/>
        <w:spacing w:before="240"/>
        <w:ind w:left="1240"/>
        <w:jc w:val="both"/>
      </w:pPr>
      <w:r>
        <w:rPr>
          <w:rFonts w:ascii="Open Sans" w:eastAsia="Open Sans" w:hAnsi="Open Sans" w:cs="Open Sans"/>
          <w:color w:val="333333"/>
          <w:sz w:val="21"/>
          <w:szCs w:val="21"/>
        </w:rPr>
        <w:t>Nagroda przyznawana jest przez pracownika Szkoły w sekreta</w:t>
      </w:r>
      <w:r w:rsidR="00A65EB9">
        <w:rPr>
          <w:rFonts w:ascii="Open Sans" w:eastAsia="Open Sans" w:hAnsi="Open Sans" w:cs="Open Sans"/>
          <w:color w:val="333333"/>
          <w:sz w:val="21"/>
          <w:szCs w:val="21"/>
        </w:rPr>
        <w:t>riacie zlokalizowanym w Skierniewicach</w:t>
      </w:r>
      <w:r>
        <w:rPr>
          <w:rFonts w:ascii="Open Sans" w:eastAsia="Open Sans" w:hAnsi="Open Sans" w:cs="Open Sans"/>
          <w:color w:val="333333"/>
          <w:sz w:val="21"/>
          <w:szCs w:val="21"/>
        </w:rPr>
        <w:t xml:space="preserve"> przy </w:t>
      </w:r>
      <w:r w:rsidR="00A65EB9">
        <w:rPr>
          <w:rFonts w:ascii="Open Sans" w:eastAsia="Open Sans" w:hAnsi="Open Sans" w:cs="Open Sans"/>
          <w:color w:val="333333"/>
          <w:sz w:val="21"/>
          <w:szCs w:val="21"/>
        </w:rPr>
        <w:t>ul. Batorego 21/17</w:t>
      </w:r>
      <w:r>
        <w:rPr>
          <w:rFonts w:ascii="Open Sans" w:eastAsia="Open Sans" w:hAnsi="Open Sans" w:cs="Open Sans"/>
          <w:color w:val="333333"/>
          <w:sz w:val="21"/>
          <w:szCs w:val="21"/>
        </w:rPr>
        <w:t xml:space="preserve"> po otrzymaniu przez Uczestnika informacji potwierdzającej wygraną, wraz z informacją o miejscu odbioru nagrody, przy użyciu platformy Facebo</w:t>
      </w:r>
      <w:r w:rsidR="00A65EB9">
        <w:rPr>
          <w:rFonts w:ascii="Open Sans" w:eastAsia="Open Sans" w:hAnsi="Open Sans" w:cs="Open Sans"/>
          <w:color w:val="333333"/>
          <w:sz w:val="21"/>
          <w:szCs w:val="21"/>
        </w:rPr>
        <w:t>ok.</w:t>
      </w:r>
    </w:p>
    <w:p w14:paraId="0000002A" w14:textId="77777777" w:rsidR="00AF710F" w:rsidRDefault="00421C0E">
      <w:pPr>
        <w:numPr>
          <w:ilvl w:val="0"/>
          <w:numId w:val="4"/>
        </w:numPr>
        <w:shd w:val="clear" w:color="auto" w:fill="FFFFFF"/>
        <w:ind w:left="1240"/>
        <w:jc w:val="both"/>
      </w:pPr>
      <w:r>
        <w:rPr>
          <w:rFonts w:ascii="Open Sans" w:eastAsia="Open Sans" w:hAnsi="Open Sans" w:cs="Open Sans"/>
          <w:color w:val="333333"/>
          <w:sz w:val="21"/>
          <w:szCs w:val="21"/>
        </w:rPr>
        <w:t>Organizator nie ponosi odpowiedzialności za nieodebranie Nagrody w sytuacji, gdy Uczestnik konkursu nie wyraża chęci na odbiór Nagrody.</w:t>
      </w:r>
    </w:p>
    <w:p w14:paraId="0000002B" w14:textId="4F3B11AB" w:rsidR="00AF710F" w:rsidRDefault="00421C0E">
      <w:pPr>
        <w:numPr>
          <w:ilvl w:val="0"/>
          <w:numId w:val="4"/>
        </w:numPr>
        <w:shd w:val="clear" w:color="auto" w:fill="FFFFFF"/>
        <w:ind w:left="1240"/>
        <w:jc w:val="both"/>
      </w:pPr>
      <w:r>
        <w:rPr>
          <w:rFonts w:ascii="Open Sans" w:eastAsia="Open Sans" w:hAnsi="Open Sans" w:cs="Open Sans"/>
          <w:color w:val="333333"/>
          <w:sz w:val="21"/>
          <w:szCs w:val="21"/>
        </w:rPr>
        <w:t>W przypadku nieodebrania Nagrod</w:t>
      </w:r>
      <w:r w:rsidR="003C62F5">
        <w:rPr>
          <w:rFonts w:ascii="Open Sans" w:eastAsia="Open Sans" w:hAnsi="Open Sans" w:cs="Open Sans"/>
          <w:color w:val="333333"/>
          <w:sz w:val="21"/>
          <w:szCs w:val="21"/>
        </w:rPr>
        <w:t>y przez Uczestnika do dnia 19.03</w:t>
      </w:r>
      <w:r>
        <w:rPr>
          <w:rFonts w:ascii="Open Sans" w:eastAsia="Open Sans" w:hAnsi="Open Sans" w:cs="Open Sans"/>
          <w:color w:val="333333"/>
          <w:sz w:val="21"/>
          <w:szCs w:val="21"/>
        </w:rPr>
        <w:t>.2024 r., Nagroda pozostaje własnością Organizatora i może być wykorzystana ponownie w konkursie dla kolejnych kandydatów.</w:t>
      </w:r>
    </w:p>
    <w:p w14:paraId="0000002C" w14:textId="77777777" w:rsidR="00AF710F" w:rsidRDefault="00421C0E">
      <w:pPr>
        <w:numPr>
          <w:ilvl w:val="0"/>
          <w:numId w:val="4"/>
        </w:numPr>
        <w:shd w:val="clear" w:color="auto" w:fill="FFFFFF"/>
        <w:ind w:left="1240"/>
        <w:jc w:val="both"/>
      </w:pPr>
      <w:r>
        <w:rPr>
          <w:rFonts w:ascii="Open Sans" w:eastAsia="Open Sans" w:hAnsi="Open Sans" w:cs="Open Sans"/>
          <w:color w:val="333333"/>
          <w:sz w:val="21"/>
          <w:szCs w:val="21"/>
        </w:rPr>
        <w:t>Nie jest możliwe przeniesienie prawa do nagrody na rzecz osób trzecich. Nie jest możliwe wypłacenie pieniężnej równowartości nagrody. W przypadku rezygnacji Zwycięzcy z nagrody lub nieodebrania w terminie, o jej dalszym przeznaczeniu rozstrzyga Organizator.</w:t>
      </w:r>
    </w:p>
    <w:p w14:paraId="0000002D" w14:textId="77777777" w:rsidR="00AF710F" w:rsidRDefault="00421C0E">
      <w:pPr>
        <w:numPr>
          <w:ilvl w:val="0"/>
          <w:numId w:val="4"/>
        </w:numPr>
        <w:shd w:val="clear" w:color="auto" w:fill="FFFFFF"/>
        <w:spacing w:after="400"/>
        <w:ind w:left="1240"/>
        <w:jc w:val="both"/>
      </w:pPr>
      <w:r>
        <w:rPr>
          <w:rFonts w:ascii="Open Sans" w:eastAsia="Open Sans" w:hAnsi="Open Sans" w:cs="Open Sans"/>
          <w:color w:val="333333"/>
          <w:sz w:val="21"/>
          <w:szCs w:val="21"/>
        </w:rPr>
        <w:t>Wartość jednej nagrody nie przekroczy 200 zł brutto. Wygląd upominków może się różnić od przedstawionych na zdjęciu.</w:t>
      </w:r>
    </w:p>
    <w:p w14:paraId="0000002E" w14:textId="77777777" w:rsidR="00AF710F" w:rsidRDefault="00421C0E">
      <w:pPr>
        <w:shd w:val="clear" w:color="auto" w:fill="FFFFFF"/>
        <w:spacing w:before="240" w:after="240"/>
        <w:ind w:left="720"/>
        <w:rPr>
          <w:rFonts w:ascii="Open Sans" w:eastAsia="Open Sans" w:hAnsi="Open Sans" w:cs="Open Sans"/>
          <w:color w:val="333333"/>
          <w:sz w:val="21"/>
          <w:szCs w:val="21"/>
        </w:rPr>
      </w:pPr>
      <w:r>
        <w:rPr>
          <w:rFonts w:ascii="Open Sans" w:eastAsia="Open Sans" w:hAnsi="Open Sans" w:cs="Open Sans"/>
          <w:color w:val="333333"/>
          <w:sz w:val="21"/>
          <w:szCs w:val="21"/>
        </w:rPr>
        <w:t xml:space="preserve"> </w:t>
      </w:r>
    </w:p>
    <w:p w14:paraId="0000002F" w14:textId="77777777" w:rsidR="00AF710F" w:rsidRDefault="00421C0E">
      <w:pPr>
        <w:shd w:val="clear" w:color="auto" w:fill="FFFFFF"/>
        <w:spacing w:before="240" w:after="240"/>
        <w:ind w:left="340"/>
        <w:jc w:val="center"/>
        <w:rPr>
          <w:rFonts w:ascii="Open Sans" w:eastAsia="Open Sans" w:hAnsi="Open Sans" w:cs="Open Sans"/>
          <w:b/>
          <w:color w:val="333333"/>
          <w:sz w:val="21"/>
          <w:szCs w:val="21"/>
          <w:u w:val="single"/>
        </w:rPr>
      </w:pPr>
      <w:r>
        <w:rPr>
          <w:rFonts w:ascii="Open Sans" w:eastAsia="Open Sans" w:hAnsi="Open Sans" w:cs="Open Sans"/>
          <w:b/>
          <w:color w:val="333333"/>
          <w:sz w:val="21"/>
          <w:szCs w:val="21"/>
          <w:u w:val="single"/>
        </w:rPr>
        <w:t>Klauzula informacyjna zgodnie z art. 13 RODO</w:t>
      </w:r>
    </w:p>
    <w:p w14:paraId="00000030"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Administratorem Twoich danych osobowych będzie organ prowadzący szkołę w danym mieście (dalej: my).</w:t>
      </w:r>
    </w:p>
    <w:p w14:paraId="00000031"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Możesz się z nami skontaktować w następujący sposób:</w:t>
      </w:r>
    </w:p>
    <w:p w14:paraId="00000032" w14:textId="34D3520A" w:rsidR="00AF710F" w:rsidRDefault="00421C0E">
      <w:pPr>
        <w:numPr>
          <w:ilvl w:val="0"/>
          <w:numId w:val="1"/>
        </w:numPr>
        <w:shd w:val="clear" w:color="auto" w:fill="FFFFFF"/>
        <w:spacing w:before="120"/>
        <w:ind w:left="1240"/>
        <w:jc w:val="both"/>
      </w:pPr>
      <w:r>
        <w:rPr>
          <w:rFonts w:ascii="Open Sans" w:eastAsia="Open Sans" w:hAnsi="Open Sans" w:cs="Open Sans"/>
          <w:color w:val="333333"/>
          <w:sz w:val="21"/>
          <w:szCs w:val="21"/>
        </w:rPr>
        <w:t xml:space="preserve">przez e-mail: </w:t>
      </w:r>
      <w:r w:rsidR="00A65EB9">
        <w:rPr>
          <w:rFonts w:ascii="Open Sans" w:eastAsia="Open Sans" w:hAnsi="Open Sans" w:cs="Open Sans"/>
          <w:color w:val="333333"/>
          <w:sz w:val="21"/>
          <w:szCs w:val="21"/>
        </w:rPr>
        <w:t>skierniewice</w:t>
      </w:r>
      <w:r>
        <w:rPr>
          <w:rFonts w:ascii="Open Sans" w:eastAsia="Open Sans" w:hAnsi="Open Sans" w:cs="Open Sans"/>
          <w:color w:val="333333"/>
          <w:sz w:val="21"/>
          <w:szCs w:val="21"/>
        </w:rPr>
        <w:t>@cosinus.pl</w:t>
      </w:r>
    </w:p>
    <w:p w14:paraId="00000033" w14:textId="12845192" w:rsidR="00AF710F" w:rsidRDefault="00421C0E">
      <w:pPr>
        <w:numPr>
          <w:ilvl w:val="0"/>
          <w:numId w:val="1"/>
        </w:numPr>
        <w:shd w:val="clear" w:color="auto" w:fill="FFFFFF"/>
        <w:spacing w:after="760"/>
        <w:ind w:left="1240"/>
        <w:jc w:val="both"/>
      </w:pPr>
      <w:r>
        <w:rPr>
          <w:rFonts w:ascii="Open Sans" w:eastAsia="Open Sans" w:hAnsi="Open Sans" w:cs="Open Sans"/>
          <w:color w:val="333333"/>
          <w:sz w:val="21"/>
          <w:szCs w:val="21"/>
        </w:rPr>
        <w:t xml:space="preserve">listownie na adres: ul. </w:t>
      </w:r>
      <w:r w:rsidR="00A65EB9">
        <w:rPr>
          <w:rFonts w:ascii="Open Sans" w:eastAsia="Open Sans" w:hAnsi="Open Sans" w:cs="Open Sans"/>
          <w:color w:val="333333"/>
          <w:sz w:val="21"/>
          <w:szCs w:val="21"/>
        </w:rPr>
        <w:t>Batorego 21/17, 96-100 Skierniewice</w:t>
      </w:r>
    </w:p>
    <w:p w14:paraId="00000034"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Będziemy przetwarzać wskazane powyżej Twoje dane osobowe w celu uczestnictwa w Konkursie,  rozpatrywania ewentualnych reklamacji z nim związanych czy też dochodzenia ewentualnych roszczeń, a w przypadku gdy wygrasz nagrodę w celach podatkowych do jej rozliczenia.</w:t>
      </w:r>
    </w:p>
    <w:p w14:paraId="00000035"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Podstawą prawną przetwarzania Twoich danych osobowych jest:</w:t>
      </w:r>
    </w:p>
    <w:p w14:paraId="00000036" w14:textId="77777777" w:rsidR="00AF710F" w:rsidRDefault="00421C0E">
      <w:pPr>
        <w:numPr>
          <w:ilvl w:val="0"/>
          <w:numId w:val="9"/>
        </w:numPr>
        <w:shd w:val="clear" w:color="auto" w:fill="FFFFFF"/>
        <w:spacing w:before="120"/>
        <w:ind w:left="1240"/>
        <w:jc w:val="both"/>
      </w:pPr>
      <w:r>
        <w:rPr>
          <w:rFonts w:ascii="Open Sans" w:eastAsia="Open Sans" w:hAnsi="Open Sans" w:cs="Open Sans"/>
          <w:color w:val="333333"/>
          <w:sz w:val="21"/>
          <w:szCs w:val="21"/>
        </w:rPr>
        <w:t>Twoja zgoda. Udzielenie takiej zgody jest dobrowolne i nie musisz jej udzielać, wówczas jednak nie będziesz mógł brać udziału w konkursie.</w:t>
      </w:r>
    </w:p>
    <w:p w14:paraId="00000037" w14:textId="77777777" w:rsidR="00AF710F" w:rsidRDefault="00421C0E">
      <w:pPr>
        <w:numPr>
          <w:ilvl w:val="0"/>
          <w:numId w:val="9"/>
        </w:numPr>
        <w:shd w:val="clear" w:color="auto" w:fill="FFFFFF"/>
        <w:spacing w:after="760"/>
        <w:ind w:left="1240"/>
        <w:jc w:val="both"/>
      </w:pPr>
      <w:r>
        <w:rPr>
          <w:rFonts w:ascii="Open Sans" w:eastAsia="Open Sans" w:hAnsi="Open Sans" w:cs="Open Sans"/>
          <w:color w:val="333333"/>
          <w:sz w:val="21"/>
          <w:szCs w:val="21"/>
        </w:rPr>
        <w:t>prawnie usprawiedliwiony cel Organizatora np. do celów podatkowych, rozliczeniowych i rozpatrywania reklamacji czy też zabezpieczenia i dochodzenia ewentualnych roszczeń</w:t>
      </w:r>
    </w:p>
    <w:p w14:paraId="00000038"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 xml:space="preserve">Będziemy przechowywać Twoje dane osobowe do czasu istnienia podstawy do ich przetwarzania, tj. przez czas trwania Akcji, a po jego zakończeniu w prawnie usprawiedliwionych celach Organizatora tj. do celów </w:t>
      </w:r>
      <w:r>
        <w:rPr>
          <w:rFonts w:ascii="Open Sans" w:eastAsia="Open Sans" w:hAnsi="Open Sans" w:cs="Open Sans"/>
          <w:color w:val="333333"/>
          <w:sz w:val="21"/>
          <w:szCs w:val="21"/>
        </w:rPr>
        <w:lastRenderedPageBreak/>
        <w:t>podatkowych, rachunkowych i rozpatrywania reklamacji czy też zabezpieczenia i dochodzenia ewentualnych roszczeń do czasu istnienia tego interesu.</w:t>
      </w:r>
    </w:p>
    <w:p w14:paraId="00000039"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Będziemy przekazywać Twoje dane osobowe naszym dostawcom, którym zlecimy usługi związane z przetwarzaniem danych osobowych, np. dostawcom usług IT, czy też do biura rachunkowego celem rozliczenia nagrody. Takie podmioty przetwarzają dane na podstawie umowy z nami i tylko zgodnie z naszymi poleceniami.</w:t>
      </w:r>
    </w:p>
    <w:p w14:paraId="0000003A"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Przysługują Ci następujące prawa związane z przetwarzaniem danych osobowych:</w:t>
      </w:r>
    </w:p>
    <w:p w14:paraId="0000003B" w14:textId="77777777" w:rsidR="00AF710F" w:rsidRDefault="00421C0E">
      <w:pPr>
        <w:numPr>
          <w:ilvl w:val="0"/>
          <w:numId w:val="2"/>
        </w:numPr>
        <w:shd w:val="clear" w:color="auto" w:fill="FFFFFF"/>
        <w:spacing w:before="120"/>
        <w:ind w:left="1240"/>
        <w:jc w:val="both"/>
      </w:pPr>
      <w:r>
        <w:rPr>
          <w:rFonts w:ascii="Open Sans" w:eastAsia="Open Sans" w:hAnsi="Open Sans" w:cs="Open Sans"/>
          <w:color w:val="333333"/>
          <w:sz w:val="21"/>
          <w:szCs w:val="21"/>
        </w:rPr>
        <w:t>prawo dostępu do Twoich danych osobowych;</w:t>
      </w:r>
    </w:p>
    <w:p w14:paraId="0000003C" w14:textId="77777777" w:rsidR="00AF710F" w:rsidRDefault="00421C0E">
      <w:pPr>
        <w:numPr>
          <w:ilvl w:val="0"/>
          <w:numId w:val="2"/>
        </w:numPr>
        <w:shd w:val="clear" w:color="auto" w:fill="FFFFFF"/>
        <w:ind w:left="1240"/>
        <w:jc w:val="both"/>
      </w:pPr>
      <w:r>
        <w:rPr>
          <w:rFonts w:ascii="Open Sans" w:eastAsia="Open Sans" w:hAnsi="Open Sans" w:cs="Open Sans"/>
          <w:color w:val="333333"/>
          <w:sz w:val="21"/>
          <w:szCs w:val="21"/>
        </w:rPr>
        <w:t>prawo żądania sprostowania Twoich danych osobowych;</w:t>
      </w:r>
    </w:p>
    <w:p w14:paraId="0000003D" w14:textId="77777777" w:rsidR="00AF710F" w:rsidRDefault="00421C0E">
      <w:pPr>
        <w:numPr>
          <w:ilvl w:val="0"/>
          <w:numId w:val="2"/>
        </w:numPr>
        <w:shd w:val="clear" w:color="auto" w:fill="FFFFFF"/>
        <w:ind w:left="1240"/>
        <w:jc w:val="both"/>
      </w:pPr>
      <w:r>
        <w:rPr>
          <w:rFonts w:ascii="Open Sans" w:eastAsia="Open Sans" w:hAnsi="Open Sans" w:cs="Open Sans"/>
          <w:color w:val="333333"/>
          <w:sz w:val="21"/>
          <w:szCs w:val="21"/>
        </w:rPr>
        <w:t>prawo żądania usunięcia Twoich danych osobowych lub prawo żądania ograniczenia przetwarzania Twoich danych osobowych;</w:t>
      </w:r>
    </w:p>
    <w:p w14:paraId="0000003E" w14:textId="77777777" w:rsidR="00AF710F" w:rsidRDefault="00421C0E">
      <w:pPr>
        <w:numPr>
          <w:ilvl w:val="0"/>
          <w:numId w:val="2"/>
        </w:numPr>
        <w:shd w:val="clear" w:color="auto" w:fill="FFFFFF"/>
        <w:ind w:left="1240"/>
        <w:jc w:val="both"/>
      </w:pPr>
      <w:r>
        <w:rPr>
          <w:rFonts w:ascii="Open Sans" w:eastAsia="Open Sans" w:hAnsi="Open Sans" w:cs="Open Sans"/>
          <w:color w:val="333333"/>
          <w:sz w:val="21"/>
          <w:szCs w:val="21"/>
        </w:rPr>
        <w:t>prawo wyrażenia sprzeciwu wobec przetwarzania Twoich danych ze względu na Twoją szczególną sytuację – w przypadkach kiedy przetwarzamy Twoje dane na podstawie naszego prawnie uzasadnionego interesu;</w:t>
      </w:r>
    </w:p>
    <w:p w14:paraId="0000003F" w14:textId="77777777" w:rsidR="00AF710F" w:rsidRDefault="00421C0E">
      <w:pPr>
        <w:numPr>
          <w:ilvl w:val="0"/>
          <w:numId w:val="2"/>
        </w:numPr>
        <w:shd w:val="clear" w:color="auto" w:fill="FFFFFF"/>
        <w:spacing w:after="760"/>
        <w:ind w:left="1240"/>
        <w:jc w:val="both"/>
      </w:pPr>
      <w:r>
        <w:rPr>
          <w:rFonts w:ascii="Open Sans" w:eastAsia="Open Sans" w:hAnsi="Open Sans" w:cs="Open Sans"/>
          <w:color w:val="333333"/>
          <w:sz w:val="21"/>
          <w:szCs w:val="21"/>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wówczas, jeśli takie przesłanie jest technicznie możliwe. Prawo do przenoszenia danych osobowych przysługuje Ci tylko co do tych danych, które przetwarzamy na podstawie umowy z Tobą lub na podstawie Twojej zgody.</w:t>
      </w:r>
    </w:p>
    <w:p w14:paraId="00000040"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W zakresie, w jakim Twoje dane są przetwarzane na podstawie zgody masz prawo wycofania zgody na przetwarzanie danych w dowolnym momencie. Wycofanie zgody nie ma wpływu na zgodność z prawem przetwarzania, którego dokonano na podstawie Twojej zgody przed jej wycofaniem.</w:t>
      </w:r>
    </w:p>
    <w:p w14:paraId="00000041"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Zgodę możesz wycofać poprzez wysłanie oświadczenia o wycofaniu zgody na nasz adres korespondencyjny, nasz adres e-mailowy.</w:t>
      </w:r>
    </w:p>
    <w:p w14:paraId="00000042"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Przysługuje Ci także prawo wniesienia skargi do organu nadzorczego zajmującego się ochroną danych osobowych, tj. Prezesa Urzędu Ochrony Danych Osobowych.</w:t>
      </w:r>
    </w:p>
    <w:p w14:paraId="00000043" w14:textId="77777777" w:rsidR="00AF710F" w:rsidRDefault="00421C0E">
      <w:pPr>
        <w:shd w:val="clear" w:color="auto" w:fill="FFFFFF"/>
        <w:spacing w:before="120" w:after="120"/>
        <w:jc w:val="both"/>
        <w:rPr>
          <w:rFonts w:ascii="Open Sans" w:eastAsia="Open Sans" w:hAnsi="Open Sans" w:cs="Open Sans"/>
          <w:color w:val="333333"/>
          <w:sz w:val="21"/>
          <w:szCs w:val="21"/>
        </w:rPr>
      </w:pPr>
      <w:r>
        <w:rPr>
          <w:rFonts w:ascii="Open Sans" w:eastAsia="Open Sans" w:hAnsi="Open Sans" w:cs="Open Sans"/>
          <w:color w:val="333333"/>
          <w:sz w:val="21"/>
          <w:szCs w:val="21"/>
        </w:rPr>
        <w:t>Decyzje wobec Ciebie nie będą podejmowane w sposób zautomatyzowany.</w:t>
      </w:r>
    </w:p>
    <w:p w14:paraId="00000044" w14:textId="77777777" w:rsidR="00AF710F" w:rsidRDefault="00421C0E">
      <w:pPr>
        <w:shd w:val="clear" w:color="auto" w:fill="FFFFFF"/>
        <w:spacing w:before="240" w:after="160"/>
        <w:rPr>
          <w:rFonts w:ascii="Open Sans" w:eastAsia="Open Sans" w:hAnsi="Open Sans" w:cs="Open Sans"/>
          <w:b/>
          <w:color w:val="333333"/>
          <w:sz w:val="21"/>
          <w:szCs w:val="21"/>
          <w:u w:val="single"/>
        </w:rPr>
      </w:pPr>
      <w:r>
        <w:rPr>
          <w:rFonts w:ascii="Open Sans" w:eastAsia="Open Sans" w:hAnsi="Open Sans" w:cs="Open Sans"/>
          <w:color w:val="333333"/>
          <w:sz w:val="21"/>
          <w:szCs w:val="21"/>
        </w:rPr>
        <w:t xml:space="preserve"> </w:t>
      </w:r>
      <w:r>
        <w:rPr>
          <w:rFonts w:ascii="Open Sans" w:eastAsia="Open Sans" w:hAnsi="Open Sans" w:cs="Open Sans"/>
          <w:b/>
          <w:color w:val="333333"/>
          <w:sz w:val="21"/>
          <w:szCs w:val="21"/>
          <w:u w:val="single"/>
        </w:rPr>
        <w:t>§6. Postępowanie reklamacyjne</w:t>
      </w:r>
    </w:p>
    <w:p w14:paraId="07F275BC" w14:textId="77777777" w:rsidR="003C62F5" w:rsidRDefault="00421C0E" w:rsidP="003C62F5">
      <w:pPr>
        <w:numPr>
          <w:ilvl w:val="0"/>
          <w:numId w:val="5"/>
        </w:numPr>
        <w:shd w:val="clear" w:color="auto" w:fill="FFFFFF"/>
        <w:spacing w:before="240" w:after="320"/>
        <w:ind w:left="1240"/>
        <w:jc w:val="both"/>
      </w:pPr>
      <w:r>
        <w:rPr>
          <w:rFonts w:ascii="Open Sans" w:eastAsia="Open Sans" w:hAnsi="Open Sans" w:cs="Open Sans"/>
          <w:color w:val="333333"/>
          <w:sz w:val="21"/>
          <w:szCs w:val="21"/>
        </w:rPr>
        <w:t xml:space="preserve">Wszelkie reklamacje dotyczące Konkursu należy zgłaszać do Organizatora w formie pisemnej na adres mailowy a.baranowska@cosinus.pl z dopiskiem </w:t>
      </w:r>
      <w:r w:rsidR="00BE5306">
        <w:rPr>
          <w:rFonts w:ascii="Open Sans" w:eastAsia="Open Sans" w:hAnsi="Open Sans" w:cs="Open Sans"/>
          <w:color w:val="333333"/>
          <w:sz w:val="21"/>
          <w:szCs w:val="21"/>
        </w:rPr>
        <w:t>“</w:t>
      </w:r>
      <w:r w:rsidR="00BE5306">
        <w:rPr>
          <w:rStyle w:val="Pogrubienie"/>
        </w:rPr>
        <w:t>Pomysł na prezent walentynkowy”</w:t>
      </w:r>
      <w:r>
        <w:rPr>
          <w:rFonts w:ascii="Open Sans" w:eastAsia="Open Sans" w:hAnsi="Open Sans" w:cs="Open Sans"/>
          <w:color w:val="333333"/>
          <w:sz w:val="21"/>
          <w:szCs w:val="21"/>
        </w:rPr>
        <w:t xml:space="preserve"> – w terminie 7 dni od ogłoszenia wyników Konkursu. Datą zgłoszenia reklamacji jest data przesłania reklamacji drogą elektroniczną.</w:t>
      </w:r>
    </w:p>
    <w:p w14:paraId="0B68D4DA" w14:textId="77777777" w:rsidR="003C62F5" w:rsidRDefault="00421C0E" w:rsidP="003C62F5">
      <w:pPr>
        <w:numPr>
          <w:ilvl w:val="0"/>
          <w:numId w:val="5"/>
        </w:numPr>
        <w:shd w:val="clear" w:color="auto" w:fill="FFFFFF"/>
        <w:spacing w:before="240" w:after="320"/>
        <w:ind w:left="1240"/>
        <w:jc w:val="both"/>
      </w:pPr>
      <w:r w:rsidRPr="003C62F5">
        <w:rPr>
          <w:rFonts w:ascii="Open Sans" w:eastAsia="Open Sans" w:hAnsi="Open Sans" w:cs="Open Sans"/>
          <w:color w:val="333333"/>
          <w:sz w:val="21"/>
          <w:szCs w:val="21"/>
        </w:rPr>
        <w:t>Reklamacja powinna zawierać dane (imię, nazwisko, e-mail), jak również opis i przyczyny reklamacji.</w:t>
      </w:r>
    </w:p>
    <w:p w14:paraId="573EF0CE" w14:textId="77777777" w:rsidR="003C62F5" w:rsidRDefault="00421C0E" w:rsidP="003C62F5">
      <w:pPr>
        <w:numPr>
          <w:ilvl w:val="0"/>
          <w:numId w:val="5"/>
        </w:numPr>
        <w:shd w:val="clear" w:color="auto" w:fill="FFFFFF"/>
        <w:spacing w:before="240" w:after="320"/>
        <w:ind w:left="1240"/>
        <w:jc w:val="both"/>
      </w:pPr>
      <w:r w:rsidRPr="003C62F5">
        <w:rPr>
          <w:rFonts w:ascii="Open Sans" w:eastAsia="Open Sans" w:hAnsi="Open Sans" w:cs="Open Sans"/>
          <w:color w:val="333333"/>
          <w:sz w:val="21"/>
          <w:szCs w:val="21"/>
        </w:rPr>
        <w:t>Reklamacje będą rozpatrywane w terminie 14 dni od daty ich otrzymania. O decyzji reklamujący zostanie powiadomiony elektronicznie w wiadomości e-mail. Decyzja Organizatora w sprawie reklamacji jest ostateczna.</w:t>
      </w:r>
    </w:p>
    <w:p w14:paraId="00000049" w14:textId="1810CAC0" w:rsidR="00AF710F" w:rsidRDefault="00421C0E" w:rsidP="003C62F5">
      <w:pPr>
        <w:numPr>
          <w:ilvl w:val="0"/>
          <w:numId w:val="5"/>
        </w:numPr>
        <w:shd w:val="clear" w:color="auto" w:fill="FFFFFF"/>
        <w:spacing w:before="240" w:after="320"/>
        <w:ind w:left="1240"/>
        <w:jc w:val="both"/>
      </w:pPr>
      <w:bookmarkStart w:id="0" w:name="_GoBack"/>
      <w:bookmarkEnd w:id="0"/>
      <w:r w:rsidRPr="003C62F5">
        <w:rPr>
          <w:rFonts w:ascii="Open Sans" w:eastAsia="Open Sans" w:hAnsi="Open Sans" w:cs="Open Sans"/>
          <w:color w:val="333333"/>
          <w:sz w:val="21"/>
          <w:szCs w:val="21"/>
        </w:rPr>
        <w:lastRenderedPageBreak/>
        <w:t>Po wyczerpaniu postępowania reklamacyjnego Uczestnikowi przysługuje prawo do dochodzenia roszczeń w sądzie powszechnym.</w:t>
      </w:r>
    </w:p>
    <w:p w14:paraId="0000004A" w14:textId="77777777" w:rsidR="00AF710F" w:rsidRDefault="00421C0E">
      <w:pPr>
        <w:shd w:val="clear" w:color="auto" w:fill="FFFFFF"/>
        <w:spacing w:before="240" w:after="160"/>
        <w:rPr>
          <w:rFonts w:ascii="Open Sans" w:eastAsia="Open Sans" w:hAnsi="Open Sans" w:cs="Open Sans"/>
          <w:b/>
          <w:color w:val="333333"/>
          <w:sz w:val="21"/>
          <w:szCs w:val="21"/>
          <w:u w:val="single"/>
        </w:rPr>
      </w:pPr>
      <w:r>
        <w:rPr>
          <w:rFonts w:ascii="Open Sans" w:eastAsia="Open Sans" w:hAnsi="Open Sans" w:cs="Open Sans"/>
          <w:b/>
          <w:color w:val="333333"/>
          <w:sz w:val="21"/>
          <w:szCs w:val="21"/>
          <w:u w:val="single"/>
        </w:rPr>
        <w:t>§7. Postanowienia końcowe</w:t>
      </w:r>
    </w:p>
    <w:p w14:paraId="0000004B" w14:textId="77777777" w:rsidR="00AF710F" w:rsidRDefault="00421C0E">
      <w:pPr>
        <w:numPr>
          <w:ilvl w:val="0"/>
          <w:numId w:val="6"/>
        </w:numPr>
        <w:shd w:val="clear" w:color="auto" w:fill="FFFFFF"/>
        <w:spacing w:before="240"/>
        <w:ind w:left="1280"/>
        <w:jc w:val="both"/>
      </w:pPr>
      <w:r>
        <w:rPr>
          <w:rFonts w:ascii="Open Sans" w:eastAsia="Open Sans" w:hAnsi="Open Sans" w:cs="Open Sans"/>
          <w:color w:val="333333"/>
          <w:sz w:val="21"/>
          <w:szCs w:val="21"/>
        </w:rPr>
        <w:t>Treść niniejszego Regulaminu dostępna jest w siedzibie Organizatora oraz na profilu Organizatora w serwisie Facebook. Odnośnik do treści Regulaminu zostaje także umieszczony przez Organizatora w poście ogłaszającym Konkurs na profilu w serwisie Facebook.</w:t>
      </w:r>
    </w:p>
    <w:p w14:paraId="0000004C" w14:textId="77777777" w:rsidR="00AF710F" w:rsidRDefault="00421C0E">
      <w:pPr>
        <w:numPr>
          <w:ilvl w:val="0"/>
          <w:numId w:val="6"/>
        </w:numPr>
        <w:shd w:val="clear" w:color="auto" w:fill="FFFFFF"/>
        <w:ind w:left="1280"/>
        <w:jc w:val="both"/>
      </w:pPr>
      <w:r>
        <w:rPr>
          <w:rFonts w:ascii="Open Sans" w:eastAsia="Open Sans" w:hAnsi="Open Sans" w:cs="Open Sans"/>
          <w:color w:val="333333"/>
          <w:sz w:val="21"/>
          <w:szCs w:val="21"/>
        </w:rPr>
        <w:t>Wszelkie informacje o Konkursie dostępne w materiałach reklamowo-promocyjnych mają jedynie charakter informacyjny.</w:t>
      </w:r>
    </w:p>
    <w:p w14:paraId="0000004D" w14:textId="77777777" w:rsidR="00AF710F" w:rsidRDefault="00421C0E">
      <w:pPr>
        <w:numPr>
          <w:ilvl w:val="0"/>
          <w:numId w:val="6"/>
        </w:numPr>
        <w:shd w:val="clear" w:color="auto" w:fill="FFFFFF"/>
        <w:ind w:left="1280"/>
        <w:jc w:val="both"/>
      </w:pPr>
      <w:r>
        <w:rPr>
          <w:rFonts w:ascii="Open Sans" w:eastAsia="Open Sans" w:hAnsi="Open Sans" w:cs="Open Sans"/>
          <w:color w:val="333333"/>
          <w:sz w:val="21"/>
          <w:szCs w:val="21"/>
        </w:rPr>
        <w:t>W sprawach nieuregulowanych niniejszym Regulaminem zastosowanie mają powszechnie obowiązujące przepisy prawa polskiego oraz postanowienia Regulaminu serwisu Facebook.</w:t>
      </w:r>
    </w:p>
    <w:p w14:paraId="0000004E" w14:textId="77777777" w:rsidR="00AF710F" w:rsidRDefault="00421C0E">
      <w:pPr>
        <w:numPr>
          <w:ilvl w:val="0"/>
          <w:numId w:val="6"/>
        </w:numPr>
        <w:shd w:val="clear" w:color="auto" w:fill="FFFFFF"/>
        <w:ind w:left="1280"/>
        <w:jc w:val="both"/>
      </w:pPr>
      <w:r>
        <w:rPr>
          <w:rFonts w:ascii="Open Sans" w:eastAsia="Open Sans" w:hAnsi="Open Sans" w:cs="Open Sans"/>
          <w:color w:val="333333"/>
          <w:sz w:val="21"/>
          <w:szCs w:val="21"/>
        </w:rPr>
        <w:t>Organizatorowi przysługuje możliwość zmiany treści Regulaminu. O każdej zmianie Regulaminu Organizator zawiadomi Uczestników Konkursu w poście w serwisie Facebook na profilu Organizatora</w:t>
      </w:r>
    </w:p>
    <w:p w14:paraId="0000004F" w14:textId="77777777" w:rsidR="00AF710F" w:rsidRDefault="00421C0E">
      <w:pPr>
        <w:numPr>
          <w:ilvl w:val="0"/>
          <w:numId w:val="6"/>
        </w:numPr>
        <w:shd w:val="clear" w:color="auto" w:fill="FFFFFF"/>
        <w:ind w:left="1280"/>
        <w:jc w:val="both"/>
      </w:pPr>
      <w:r>
        <w:rPr>
          <w:rFonts w:ascii="Open Sans" w:eastAsia="Open Sans" w:hAnsi="Open Sans" w:cs="Open Sans"/>
          <w:color w:val="333333"/>
          <w:sz w:val="21"/>
          <w:szCs w:val="21"/>
        </w:rPr>
        <w:t>Jeżeli przepisy prawa przewidują powstanie obowiązku podatkowego zależnie od wartości Nagrody, do Nagrody zostanie dodana nagroda pieniężna w kwocie stanowiącej 11,11% wartości danej Nagrody.</w:t>
      </w:r>
      <w:r>
        <w:rPr>
          <w:rFonts w:ascii="Open Sans" w:eastAsia="Open Sans" w:hAnsi="Open Sans" w:cs="Open Sans"/>
          <w:color w:val="333333"/>
          <w:sz w:val="21"/>
          <w:szCs w:val="21"/>
        </w:rPr>
        <w:br/>
        <w:t>W takim przypadku, część nagrody, stanowiąca dodaną kwotę pieniężną, nie zostanie wypłacona zwycięzcy, lecz pobrana przez Organizatora, przed wydaniem zwycięzcy Nagrody, jako 10% zryczałtowany podatek dochodowy, od łącznej wartości Nagrody. Za pobranie i odprowadzenie należnego podatku odpowiedzialny jest Organizator.</w:t>
      </w:r>
    </w:p>
    <w:p w14:paraId="00000050" w14:textId="77777777" w:rsidR="00AF710F" w:rsidRDefault="00421C0E">
      <w:pPr>
        <w:numPr>
          <w:ilvl w:val="0"/>
          <w:numId w:val="6"/>
        </w:numPr>
        <w:shd w:val="clear" w:color="auto" w:fill="FFFFFF"/>
        <w:spacing w:after="320"/>
        <w:ind w:left="1280"/>
        <w:jc w:val="both"/>
      </w:pPr>
      <w:r>
        <w:rPr>
          <w:rFonts w:ascii="Open Sans" w:eastAsia="Open Sans" w:hAnsi="Open Sans" w:cs="Open Sans"/>
          <w:color w:val="333333"/>
          <w:sz w:val="21"/>
          <w:szCs w:val="21"/>
        </w:rPr>
        <w:t>Regulamin obowiązuje w okresie trwania Konkursu.</w:t>
      </w:r>
    </w:p>
    <w:sectPr w:rsidR="00AF710F">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6358" w14:textId="77777777" w:rsidR="0001578F" w:rsidRDefault="0001578F">
      <w:pPr>
        <w:spacing w:line="240" w:lineRule="auto"/>
      </w:pPr>
      <w:r>
        <w:separator/>
      </w:r>
    </w:p>
  </w:endnote>
  <w:endnote w:type="continuationSeparator" w:id="0">
    <w:p w14:paraId="5F5A6917" w14:textId="77777777" w:rsidR="0001578F" w:rsidRDefault="0001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9918" w14:textId="77777777" w:rsidR="0001578F" w:rsidRDefault="0001578F">
      <w:pPr>
        <w:spacing w:line="240" w:lineRule="auto"/>
      </w:pPr>
      <w:r>
        <w:separator/>
      </w:r>
    </w:p>
  </w:footnote>
  <w:footnote w:type="continuationSeparator" w:id="0">
    <w:p w14:paraId="208442CF" w14:textId="77777777" w:rsidR="0001578F" w:rsidRDefault="00015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AF710F" w:rsidRDefault="00AF71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372"/>
    <w:multiLevelType w:val="multilevel"/>
    <w:tmpl w:val="95D0E502"/>
    <w:lvl w:ilvl="0">
      <w:start w:val="1"/>
      <w:numFmt w:val="bullet"/>
      <w:lvlText w:val="■"/>
      <w:lvlJc w:val="left"/>
      <w:pPr>
        <w:ind w:left="720" w:hanging="360"/>
      </w:pPr>
      <w:rPr>
        <w:rFonts w:ascii="Open Sans" w:eastAsia="Open Sans" w:hAnsi="Open Sans" w:cs="Open Sans"/>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774C1"/>
    <w:multiLevelType w:val="multilevel"/>
    <w:tmpl w:val="D3DE6C3A"/>
    <w:lvl w:ilvl="0">
      <w:start w:val="1"/>
      <w:numFmt w:val="decimal"/>
      <w:lvlText w:val="%1."/>
      <w:lvlJc w:val="left"/>
      <w:pPr>
        <w:ind w:left="400" w:hanging="360"/>
      </w:pPr>
      <w:rPr>
        <w:rFonts w:ascii="Open Sans" w:eastAsia="Open Sans" w:hAnsi="Open Sans" w:cs="Open Sans"/>
        <w:color w:val="333333"/>
        <w:sz w:val="21"/>
        <w:szCs w:val="21"/>
        <w:u w:val="none"/>
      </w:rPr>
    </w:lvl>
    <w:lvl w:ilvl="1">
      <w:start w:val="1"/>
      <w:numFmt w:val="lowerRoman"/>
      <w:lvlText w:val="%2."/>
      <w:lvlJc w:val="left"/>
      <w:pPr>
        <w:ind w:left="1120" w:hanging="360"/>
      </w:pPr>
      <w:rPr>
        <w:rFonts w:ascii="Open Sans" w:eastAsia="Open Sans" w:hAnsi="Open Sans" w:cs="Open Sans"/>
        <w:color w:val="333333"/>
        <w:sz w:val="21"/>
        <w:szCs w:val="21"/>
        <w:u w:val="none"/>
      </w:rPr>
    </w:lvl>
    <w:lvl w:ilvl="2">
      <w:start w:val="1"/>
      <w:numFmt w:val="lowerRoman"/>
      <w:lvlText w:val="%3."/>
      <w:lvlJc w:val="left"/>
      <w:pPr>
        <w:ind w:left="1840" w:hanging="360"/>
      </w:pPr>
      <w:rPr>
        <w:u w:val="none"/>
      </w:rPr>
    </w:lvl>
    <w:lvl w:ilvl="3">
      <w:start w:val="1"/>
      <w:numFmt w:val="decimal"/>
      <w:lvlText w:val="%4."/>
      <w:lvlJc w:val="left"/>
      <w:pPr>
        <w:ind w:left="2560" w:hanging="360"/>
      </w:pPr>
      <w:rPr>
        <w:u w:val="none"/>
      </w:rPr>
    </w:lvl>
    <w:lvl w:ilvl="4">
      <w:start w:val="1"/>
      <w:numFmt w:val="lowerLetter"/>
      <w:lvlText w:val="%5."/>
      <w:lvlJc w:val="left"/>
      <w:pPr>
        <w:ind w:left="3280" w:hanging="360"/>
      </w:pPr>
      <w:rPr>
        <w:u w:val="none"/>
      </w:rPr>
    </w:lvl>
    <w:lvl w:ilvl="5">
      <w:start w:val="1"/>
      <w:numFmt w:val="lowerRoman"/>
      <w:lvlText w:val="%6."/>
      <w:lvlJc w:val="left"/>
      <w:pPr>
        <w:ind w:left="4000" w:hanging="360"/>
      </w:pPr>
      <w:rPr>
        <w:u w:val="none"/>
      </w:rPr>
    </w:lvl>
    <w:lvl w:ilvl="6">
      <w:start w:val="1"/>
      <w:numFmt w:val="decimal"/>
      <w:lvlText w:val="%7."/>
      <w:lvlJc w:val="left"/>
      <w:pPr>
        <w:ind w:left="4720" w:hanging="360"/>
      </w:pPr>
      <w:rPr>
        <w:u w:val="none"/>
      </w:rPr>
    </w:lvl>
    <w:lvl w:ilvl="7">
      <w:start w:val="1"/>
      <w:numFmt w:val="lowerLetter"/>
      <w:lvlText w:val="%8."/>
      <w:lvlJc w:val="left"/>
      <w:pPr>
        <w:ind w:left="5440" w:hanging="360"/>
      </w:pPr>
      <w:rPr>
        <w:u w:val="none"/>
      </w:rPr>
    </w:lvl>
    <w:lvl w:ilvl="8">
      <w:start w:val="1"/>
      <w:numFmt w:val="lowerRoman"/>
      <w:lvlText w:val="%9."/>
      <w:lvlJc w:val="left"/>
      <w:pPr>
        <w:ind w:left="6160" w:hanging="360"/>
      </w:pPr>
      <w:rPr>
        <w:u w:val="none"/>
      </w:rPr>
    </w:lvl>
  </w:abstractNum>
  <w:abstractNum w:abstractNumId="2" w15:restartNumberingAfterBreak="0">
    <w:nsid w:val="20CF52E9"/>
    <w:multiLevelType w:val="multilevel"/>
    <w:tmpl w:val="E1B6B90A"/>
    <w:lvl w:ilvl="0">
      <w:start w:val="1"/>
      <w:numFmt w:val="decimal"/>
      <w:lvlText w:val="%1."/>
      <w:lvlJc w:val="left"/>
      <w:pPr>
        <w:ind w:left="720" w:hanging="360"/>
      </w:pPr>
      <w:rPr>
        <w:rFonts w:ascii="Open Sans" w:eastAsia="Open Sans" w:hAnsi="Open Sans" w:cs="Open Sans"/>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63859E4"/>
    <w:multiLevelType w:val="multilevel"/>
    <w:tmpl w:val="8CAAC176"/>
    <w:lvl w:ilvl="0">
      <w:start w:val="1"/>
      <w:numFmt w:val="decimal"/>
      <w:lvlText w:val="%1."/>
      <w:lvlJc w:val="left"/>
      <w:pPr>
        <w:ind w:left="720" w:hanging="360"/>
      </w:pPr>
      <w:rPr>
        <w:rFonts w:ascii="Open Sans" w:eastAsia="Open Sans" w:hAnsi="Open Sans" w:cs="Open Sans"/>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F687845"/>
    <w:multiLevelType w:val="multilevel"/>
    <w:tmpl w:val="A7281328"/>
    <w:lvl w:ilvl="0">
      <w:start w:val="1"/>
      <w:numFmt w:val="bullet"/>
      <w:lvlText w:val="■"/>
      <w:lvlJc w:val="left"/>
      <w:pPr>
        <w:ind w:left="720" w:hanging="360"/>
      </w:pPr>
      <w:rPr>
        <w:rFonts w:ascii="Open Sans" w:eastAsia="Open Sans" w:hAnsi="Open Sans" w:cs="Open Sans"/>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074A9A"/>
    <w:multiLevelType w:val="multilevel"/>
    <w:tmpl w:val="82C2D9F6"/>
    <w:lvl w:ilvl="0">
      <w:start w:val="2"/>
      <w:numFmt w:val="decimal"/>
      <w:lvlText w:val="%1."/>
      <w:lvlJc w:val="left"/>
      <w:pPr>
        <w:ind w:left="720" w:hanging="360"/>
      </w:pPr>
      <w:rPr>
        <w:rFonts w:ascii="Open Sans" w:eastAsia="Open Sans" w:hAnsi="Open Sans" w:cs="Open Sans"/>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2855E4B"/>
    <w:multiLevelType w:val="multilevel"/>
    <w:tmpl w:val="605ACEB8"/>
    <w:lvl w:ilvl="0">
      <w:start w:val="1"/>
      <w:numFmt w:val="bullet"/>
      <w:lvlText w:val="■"/>
      <w:lvlJc w:val="left"/>
      <w:pPr>
        <w:ind w:left="720" w:hanging="360"/>
      </w:pPr>
      <w:rPr>
        <w:rFonts w:ascii="Open Sans" w:eastAsia="Open Sans" w:hAnsi="Open Sans" w:cs="Open Sans"/>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F870F3"/>
    <w:multiLevelType w:val="multilevel"/>
    <w:tmpl w:val="CADE519E"/>
    <w:lvl w:ilvl="0">
      <w:start w:val="1"/>
      <w:numFmt w:val="decimal"/>
      <w:lvlText w:val="%1."/>
      <w:lvlJc w:val="left"/>
      <w:pPr>
        <w:ind w:left="720" w:hanging="360"/>
      </w:pPr>
      <w:rPr>
        <w:rFonts w:ascii="Open Sans" w:eastAsia="Open Sans" w:hAnsi="Open Sans" w:cs="Open Sans"/>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CD33089"/>
    <w:multiLevelType w:val="multilevel"/>
    <w:tmpl w:val="754EC9CA"/>
    <w:lvl w:ilvl="0">
      <w:start w:val="1"/>
      <w:numFmt w:val="decimal"/>
      <w:lvlText w:val="%1."/>
      <w:lvlJc w:val="left"/>
      <w:pPr>
        <w:ind w:left="720" w:hanging="360"/>
      </w:pPr>
      <w:rPr>
        <w:rFonts w:ascii="Open Sans" w:eastAsia="Open Sans" w:hAnsi="Open Sans" w:cs="Open Sans"/>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9E64B1D"/>
    <w:multiLevelType w:val="multilevel"/>
    <w:tmpl w:val="9798089A"/>
    <w:lvl w:ilvl="0">
      <w:start w:val="1"/>
      <w:numFmt w:val="decimal"/>
      <w:lvlText w:val="%1."/>
      <w:lvlJc w:val="left"/>
      <w:pPr>
        <w:ind w:left="720" w:hanging="360"/>
      </w:pPr>
      <w:rPr>
        <w:rFonts w:ascii="Open Sans" w:eastAsia="Open Sans" w:hAnsi="Open Sans" w:cs="Open Sans"/>
        <w:color w:val="333333"/>
        <w:sz w:val="21"/>
        <w:szCs w:val="21"/>
        <w:u w:val="none"/>
      </w:rPr>
    </w:lvl>
    <w:lvl w:ilvl="1">
      <w:start w:val="1"/>
      <w:numFmt w:val="lowerRoman"/>
      <w:lvlText w:val="%2."/>
      <w:lvlJc w:val="left"/>
      <w:pPr>
        <w:ind w:left="1440" w:hanging="360"/>
      </w:pPr>
      <w:rPr>
        <w:rFonts w:ascii="Open Sans" w:eastAsia="Open Sans" w:hAnsi="Open Sans" w:cs="Open Sans"/>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DBA240F"/>
    <w:multiLevelType w:val="multilevel"/>
    <w:tmpl w:val="F892C0F2"/>
    <w:lvl w:ilvl="0">
      <w:start w:val="1"/>
      <w:numFmt w:val="decimal"/>
      <w:lvlText w:val="%1."/>
      <w:lvlJc w:val="left"/>
      <w:pPr>
        <w:ind w:left="720" w:hanging="360"/>
      </w:pPr>
      <w:rPr>
        <w:rFonts w:ascii="Open Sans" w:eastAsia="Open Sans" w:hAnsi="Open Sans" w:cs="Open Sans"/>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1664F73"/>
    <w:multiLevelType w:val="hybridMultilevel"/>
    <w:tmpl w:val="894EEF28"/>
    <w:lvl w:ilvl="0" w:tplc="04150017">
      <w:start w:val="1"/>
      <w:numFmt w:val="lowerLetter"/>
      <w:lvlText w:val="%1)"/>
      <w:lvlJc w:val="left"/>
      <w:pPr>
        <w:ind w:left="3020" w:hanging="360"/>
      </w:pPr>
    </w:lvl>
    <w:lvl w:ilvl="1" w:tplc="04150019" w:tentative="1">
      <w:start w:val="1"/>
      <w:numFmt w:val="lowerLetter"/>
      <w:lvlText w:val="%2."/>
      <w:lvlJc w:val="left"/>
      <w:pPr>
        <w:ind w:left="3740" w:hanging="360"/>
      </w:pPr>
    </w:lvl>
    <w:lvl w:ilvl="2" w:tplc="0415001B" w:tentative="1">
      <w:start w:val="1"/>
      <w:numFmt w:val="lowerRoman"/>
      <w:lvlText w:val="%3."/>
      <w:lvlJc w:val="right"/>
      <w:pPr>
        <w:ind w:left="4460" w:hanging="180"/>
      </w:pPr>
    </w:lvl>
    <w:lvl w:ilvl="3" w:tplc="0415000F" w:tentative="1">
      <w:start w:val="1"/>
      <w:numFmt w:val="decimal"/>
      <w:lvlText w:val="%4."/>
      <w:lvlJc w:val="left"/>
      <w:pPr>
        <w:ind w:left="5180" w:hanging="360"/>
      </w:pPr>
    </w:lvl>
    <w:lvl w:ilvl="4" w:tplc="04150019" w:tentative="1">
      <w:start w:val="1"/>
      <w:numFmt w:val="lowerLetter"/>
      <w:lvlText w:val="%5."/>
      <w:lvlJc w:val="left"/>
      <w:pPr>
        <w:ind w:left="5900" w:hanging="360"/>
      </w:pPr>
    </w:lvl>
    <w:lvl w:ilvl="5" w:tplc="0415001B" w:tentative="1">
      <w:start w:val="1"/>
      <w:numFmt w:val="lowerRoman"/>
      <w:lvlText w:val="%6."/>
      <w:lvlJc w:val="right"/>
      <w:pPr>
        <w:ind w:left="6620" w:hanging="180"/>
      </w:pPr>
    </w:lvl>
    <w:lvl w:ilvl="6" w:tplc="0415000F" w:tentative="1">
      <w:start w:val="1"/>
      <w:numFmt w:val="decimal"/>
      <w:lvlText w:val="%7."/>
      <w:lvlJc w:val="left"/>
      <w:pPr>
        <w:ind w:left="7340" w:hanging="360"/>
      </w:pPr>
    </w:lvl>
    <w:lvl w:ilvl="7" w:tplc="04150019" w:tentative="1">
      <w:start w:val="1"/>
      <w:numFmt w:val="lowerLetter"/>
      <w:lvlText w:val="%8."/>
      <w:lvlJc w:val="left"/>
      <w:pPr>
        <w:ind w:left="8060" w:hanging="360"/>
      </w:pPr>
    </w:lvl>
    <w:lvl w:ilvl="8" w:tplc="0415001B" w:tentative="1">
      <w:start w:val="1"/>
      <w:numFmt w:val="lowerRoman"/>
      <w:lvlText w:val="%9."/>
      <w:lvlJc w:val="right"/>
      <w:pPr>
        <w:ind w:left="8780" w:hanging="180"/>
      </w:pPr>
    </w:lvl>
  </w:abstractNum>
  <w:abstractNum w:abstractNumId="12" w15:restartNumberingAfterBreak="0">
    <w:nsid w:val="688F771F"/>
    <w:multiLevelType w:val="multilevel"/>
    <w:tmpl w:val="58703DB0"/>
    <w:lvl w:ilvl="0">
      <w:start w:val="2"/>
      <w:numFmt w:val="decimal"/>
      <w:lvlText w:val="%1."/>
      <w:lvlJc w:val="left"/>
      <w:pPr>
        <w:ind w:left="720" w:hanging="360"/>
      </w:pPr>
      <w:rPr>
        <w:rFonts w:ascii="Open Sans" w:eastAsia="Open Sans" w:hAnsi="Open Sans" w:cs="Open Sans"/>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0"/>
  </w:num>
  <w:num w:numId="3">
    <w:abstractNumId w:val="1"/>
  </w:num>
  <w:num w:numId="4">
    <w:abstractNumId w:val="5"/>
  </w:num>
  <w:num w:numId="5">
    <w:abstractNumId w:val="7"/>
  </w:num>
  <w:num w:numId="6">
    <w:abstractNumId w:val="10"/>
  </w:num>
  <w:num w:numId="7">
    <w:abstractNumId w:val="9"/>
  </w:num>
  <w:num w:numId="8">
    <w:abstractNumId w:val="2"/>
  </w:num>
  <w:num w:numId="9">
    <w:abstractNumId w:val="4"/>
  </w:num>
  <w:num w:numId="10">
    <w:abstractNumId w:val="3"/>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0F"/>
    <w:rsid w:val="0001578F"/>
    <w:rsid w:val="00284FE5"/>
    <w:rsid w:val="003C62F5"/>
    <w:rsid w:val="00421C0E"/>
    <w:rsid w:val="006749B6"/>
    <w:rsid w:val="008371C2"/>
    <w:rsid w:val="00A65EB9"/>
    <w:rsid w:val="00AF710F"/>
    <w:rsid w:val="00BE5306"/>
    <w:rsid w:val="00C63881"/>
    <w:rsid w:val="00F52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264E"/>
  <w15:docId w15:val="{5E83B3CA-0025-4D31-97AA-51EAC82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Pogrubienie">
    <w:name w:val="Strong"/>
    <w:basedOn w:val="Domylnaczcionkaakapitu"/>
    <w:uiPriority w:val="22"/>
    <w:qFormat/>
    <w:rsid w:val="00A65EB9"/>
    <w:rPr>
      <w:b/>
      <w:bCs/>
    </w:rPr>
  </w:style>
  <w:style w:type="paragraph" w:styleId="Akapitzlist">
    <w:name w:val="List Paragraph"/>
    <w:basedOn w:val="Normalny"/>
    <w:uiPriority w:val="34"/>
    <w:qFormat/>
    <w:rsid w:val="003C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56545">
      <w:bodyDiv w:val="1"/>
      <w:marLeft w:val="0"/>
      <w:marRight w:val="0"/>
      <w:marTop w:val="0"/>
      <w:marBottom w:val="0"/>
      <w:divBdr>
        <w:top w:val="none" w:sz="0" w:space="0" w:color="auto"/>
        <w:left w:val="none" w:sz="0" w:space="0" w:color="auto"/>
        <w:bottom w:val="none" w:sz="0" w:space="0" w:color="auto"/>
        <w:right w:val="none" w:sz="0" w:space="0" w:color="auto"/>
      </w:divBdr>
      <w:divsChild>
        <w:div w:id="62219596">
          <w:marLeft w:val="0"/>
          <w:marRight w:val="0"/>
          <w:marTop w:val="0"/>
          <w:marBottom w:val="0"/>
          <w:divBdr>
            <w:top w:val="none" w:sz="0" w:space="0" w:color="auto"/>
            <w:left w:val="none" w:sz="0" w:space="0" w:color="auto"/>
            <w:bottom w:val="none" w:sz="0" w:space="0" w:color="auto"/>
            <w:right w:val="none" w:sz="0" w:space="0" w:color="auto"/>
          </w:divBdr>
          <w:divsChild>
            <w:div w:id="1147820372">
              <w:marLeft w:val="0"/>
              <w:marRight w:val="0"/>
              <w:marTop w:val="0"/>
              <w:marBottom w:val="0"/>
              <w:divBdr>
                <w:top w:val="none" w:sz="0" w:space="0" w:color="auto"/>
                <w:left w:val="none" w:sz="0" w:space="0" w:color="auto"/>
                <w:bottom w:val="none" w:sz="0" w:space="0" w:color="auto"/>
                <w:right w:val="none" w:sz="0" w:space="0" w:color="auto"/>
              </w:divBdr>
            </w:div>
          </w:divsChild>
        </w:div>
        <w:div w:id="1631740805">
          <w:marLeft w:val="0"/>
          <w:marRight w:val="0"/>
          <w:marTop w:val="0"/>
          <w:marBottom w:val="0"/>
          <w:divBdr>
            <w:top w:val="none" w:sz="0" w:space="0" w:color="auto"/>
            <w:left w:val="none" w:sz="0" w:space="0" w:color="auto"/>
            <w:bottom w:val="none" w:sz="0" w:space="0" w:color="auto"/>
            <w:right w:val="none" w:sz="0" w:space="0" w:color="auto"/>
          </w:divBdr>
          <w:divsChild>
            <w:div w:id="1066298917">
              <w:marLeft w:val="0"/>
              <w:marRight w:val="0"/>
              <w:marTop w:val="0"/>
              <w:marBottom w:val="0"/>
              <w:divBdr>
                <w:top w:val="none" w:sz="0" w:space="0" w:color="auto"/>
                <w:left w:val="none" w:sz="0" w:space="0" w:color="auto"/>
                <w:bottom w:val="none" w:sz="0" w:space="0" w:color="auto"/>
                <w:right w:val="none" w:sz="0" w:space="0" w:color="auto"/>
              </w:divBdr>
            </w:div>
            <w:div w:id="938375024">
              <w:marLeft w:val="0"/>
              <w:marRight w:val="0"/>
              <w:marTop w:val="0"/>
              <w:marBottom w:val="0"/>
              <w:divBdr>
                <w:top w:val="none" w:sz="0" w:space="0" w:color="auto"/>
                <w:left w:val="none" w:sz="0" w:space="0" w:color="auto"/>
                <w:bottom w:val="none" w:sz="0" w:space="0" w:color="auto"/>
                <w:right w:val="none" w:sz="0" w:space="0" w:color="auto"/>
              </w:divBdr>
            </w:div>
            <w:div w:id="838037551">
              <w:marLeft w:val="0"/>
              <w:marRight w:val="0"/>
              <w:marTop w:val="0"/>
              <w:marBottom w:val="0"/>
              <w:divBdr>
                <w:top w:val="none" w:sz="0" w:space="0" w:color="auto"/>
                <w:left w:val="none" w:sz="0" w:space="0" w:color="auto"/>
                <w:bottom w:val="none" w:sz="0" w:space="0" w:color="auto"/>
                <w:right w:val="none" w:sz="0" w:space="0" w:color="auto"/>
              </w:divBdr>
            </w:div>
            <w:div w:id="1895120980">
              <w:marLeft w:val="0"/>
              <w:marRight w:val="0"/>
              <w:marTop w:val="0"/>
              <w:marBottom w:val="0"/>
              <w:divBdr>
                <w:top w:val="none" w:sz="0" w:space="0" w:color="auto"/>
                <w:left w:val="none" w:sz="0" w:space="0" w:color="auto"/>
                <w:bottom w:val="none" w:sz="0" w:space="0" w:color="auto"/>
                <w:right w:val="none" w:sz="0" w:space="0" w:color="auto"/>
              </w:divBdr>
            </w:div>
          </w:divsChild>
        </w:div>
        <w:div w:id="55787945">
          <w:marLeft w:val="0"/>
          <w:marRight w:val="0"/>
          <w:marTop w:val="0"/>
          <w:marBottom w:val="0"/>
          <w:divBdr>
            <w:top w:val="none" w:sz="0" w:space="0" w:color="auto"/>
            <w:left w:val="none" w:sz="0" w:space="0" w:color="auto"/>
            <w:bottom w:val="none" w:sz="0" w:space="0" w:color="auto"/>
            <w:right w:val="none" w:sz="0" w:space="0" w:color="auto"/>
          </w:divBdr>
          <w:divsChild>
            <w:div w:id="2067682326">
              <w:marLeft w:val="0"/>
              <w:marRight w:val="0"/>
              <w:marTop w:val="0"/>
              <w:marBottom w:val="0"/>
              <w:divBdr>
                <w:top w:val="none" w:sz="0" w:space="0" w:color="auto"/>
                <w:left w:val="none" w:sz="0" w:space="0" w:color="auto"/>
                <w:bottom w:val="none" w:sz="0" w:space="0" w:color="auto"/>
                <w:right w:val="none" w:sz="0" w:space="0" w:color="auto"/>
              </w:divBdr>
            </w:div>
            <w:div w:id="1803109062">
              <w:marLeft w:val="0"/>
              <w:marRight w:val="0"/>
              <w:marTop w:val="0"/>
              <w:marBottom w:val="0"/>
              <w:divBdr>
                <w:top w:val="none" w:sz="0" w:space="0" w:color="auto"/>
                <w:left w:val="none" w:sz="0" w:space="0" w:color="auto"/>
                <w:bottom w:val="none" w:sz="0" w:space="0" w:color="auto"/>
                <w:right w:val="none" w:sz="0" w:space="0" w:color="auto"/>
              </w:divBdr>
            </w:div>
            <w:div w:id="1417898534">
              <w:marLeft w:val="0"/>
              <w:marRight w:val="0"/>
              <w:marTop w:val="0"/>
              <w:marBottom w:val="0"/>
              <w:divBdr>
                <w:top w:val="none" w:sz="0" w:space="0" w:color="auto"/>
                <w:left w:val="none" w:sz="0" w:space="0" w:color="auto"/>
                <w:bottom w:val="none" w:sz="0" w:space="0" w:color="auto"/>
                <w:right w:val="none" w:sz="0" w:space="0" w:color="auto"/>
              </w:divBdr>
            </w:div>
            <w:div w:id="1817647519">
              <w:marLeft w:val="0"/>
              <w:marRight w:val="0"/>
              <w:marTop w:val="0"/>
              <w:marBottom w:val="0"/>
              <w:divBdr>
                <w:top w:val="none" w:sz="0" w:space="0" w:color="auto"/>
                <w:left w:val="none" w:sz="0" w:space="0" w:color="auto"/>
                <w:bottom w:val="none" w:sz="0" w:space="0" w:color="auto"/>
                <w:right w:val="none" w:sz="0" w:space="0" w:color="auto"/>
              </w:divBdr>
            </w:div>
          </w:divsChild>
        </w:div>
        <w:div w:id="845287998">
          <w:marLeft w:val="0"/>
          <w:marRight w:val="0"/>
          <w:marTop w:val="0"/>
          <w:marBottom w:val="0"/>
          <w:divBdr>
            <w:top w:val="none" w:sz="0" w:space="0" w:color="auto"/>
            <w:left w:val="none" w:sz="0" w:space="0" w:color="auto"/>
            <w:bottom w:val="none" w:sz="0" w:space="0" w:color="auto"/>
            <w:right w:val="none" w:sz="0" w:space="0" w:color="auto"/>
          </w:divBdr>
          <w:divsChild>
            <w:div w:id="479689751">
              <w:marLeft w:val="0"/>
              <w:marRight w:val="0"/>
              <w:marTop w:val="0"/>
              <w:marBottom w:val="0"/>
              <w:divBdr>
                <w:top w:val="none" w:sz="0" w:space="0" w:color="auto"/>
                <w:left w:val="none" w:sz="0" w:space="0" w:color="auto"/>
                <w:bottom w:val="none" w:sz="0" w:space="0" w:color="auto"/>
                <w:right w:val="none" w:sz="0" w:space="0" w:color="auto"/>
              </w:divBdr>
            </w:div>
          </w:divsChild>
        </w:div>
        <w:div w:id="1899975075">
          <w:marLeft w:val="0"/>
          <w:marRight w:val="0"/>
          <w:marTop w:val="0"/>
          <w:marBottom w:val="0"/>
          <w:divBdr>
            <w:top w:val="none" w:sz="0" w:space="0" w:color="auto"/>
            <w:left w:val="none" w:sz="0" w:space="0" w:color="auto"/>
            <w:bottom w:val="none" w:sz="0" w:space="0" w:color="auto"/>
            <w:right w:val="none" w:sz="0" w:space="0" w:color="auto"/>
          </w:divBdr>
          <w:divsChild>
            <w:div w:id="1481310230">
              <w:marLeft w:val="0"/>
              <w:marRight w:val="0"/>
              <w:marTop w:val="0"/>
              <w:marBottom w:val="0"/>
              <w:divBdr>
                <w:top w:val="none" w:sz="0" w:space="0" w:color="auto"/>
                <w:left w:val="none" w:sz="0" w:space="0" w:color="auto"/>
                <w:bottom w:val="none" w:sz="0" w:space="0" w:color="auto"/>
                <w:right w:val="none" w:sz="0" w:space="0" w:color="auto"/>
              </w:divBdr>
            </w:div>
            <w:div w:id="1098022030">
              <w:marLeft w:val="0"/>
              <w:marRight w:val="0"/>
              <w:marTop w:val="0"/>
              <w:marBottom w:val="0"/>
              <w:divBdr>
                <w:top w:val="none" w:sz="0" w:space="0" w:color="auto"/>
                <w:left w:val="none" w:sz="0" w:space="0" w:color="auto"/>
                <w:bottom w:val="none" w:sz="0" w:space="0" w:color="auto"/>
                <w:right w:val="none" w:sz="0" w:space="0" w:color="auto"/>
              </w:divBdr>
            </w:div>
            <w:div w:id="78212613">
              <w:marLeft w:val="0"/>
              <w:marRight w:val="0"/>
              <w:marTop w:val="0"/>
              <w:marBottom w:val="0"/>
              <w:divBdr>
                <w:top w:val="none" w:sz="0" w:space="0" w:color="auto"/>
                <w:left w:val="none" w:sz="0" w:space="0" w:color="auto"/>
                <w:bottom w:val="none" w:sz="0" w:space="0" w:color="auto"/>
                <w:right w:val="none" w:sz="0" w:space="0" w:color="auto"/>
              </w:divBdr>
            </w:div>
            <w:div w:id="1553273663">
              <w:marLeft w:val="0"/>
              <w:marRight w:val="0"/>
              <w:marTop w:val="0"/>
              <w:marBottom w:val="0"/>
              <w:divBdr>
                <w:top w:val="none" w:sz="0" w:space="0" w:color="auto"/>
                <w:left w:val="none" w:sz="0" w:space="0" w:color="auto"/>
                <w:bottom w:val="none" w:sz="0" w:space="0" w:color="auto"/>
                <w:right w:val="none" w:sz="0" w:space="0" w:color="auto"/>
              </w:divBdr>
            </w:div>
          </w:divsChild>
        </w:div>
        <w:div w:id="854224492">
          <w:marLeft w:val="0"/>
          <w:marRight w:val="0"/>
          <w:marTop w:val="0"/>
          <w:marBottom w:val="0"/>
          <w:divBdr>
            <w:top w:val="none" w:sz="0" w:space="0" w:color="auto"/>
            <w:left w:val="none" w:sz="0" w:space="0" w:color="auto"/>
            <w:bottom w:val="none" w:sz="0" w:space="0" w:color="auto"/>
            <w:right w:val="none" w:sz="0" w:space="0" w:color="auto"/>
          </w:divBdr>
          <w:divsChild>
            <w:div w:id="19949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10418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Cosinus</cp:lastModifiedBy>
  <cp:revision>2</cp:revision>
  <dcterms:created xsi:type="dcterms:W3CDTF">2024-02-14T11:29:00Z</dcterms:created>
  <dcterms:modified xsi:type="dcterms:W3CDTF">2024-02-14T11:29:00Z</dcterms:modified>
</cp:coreProperties>
</file>